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42614729"/>
        <w:docPartObj>
          <w:docPartGallery w:val="Cover Pages"/>
          <w:docPartUnique/>
        </w:docPartObj>
      </w:sdtPr>
      <w:sdtEndPr>
        <w:rPr>
          <w:rFonts w:ascii="Verdana" w:hAnsi="Verdana"/>
          <w:b/>
          <w:bCs/>
          <w:color w:val="444444"/>
          <w:sz w:val="17"/>
          <w:szCs w:val="17"/>
          <w:shd w:val="clear" w:color="auto" w:fill="FFFFFF"/>
        </w:rPr>
      </w:sdtEndPr>
      <w:sdtContent>
        <w:p w:rsidR="00557CD8" w:rsidRDefault="00557CD8">
          <w:r w:rsidRPr="00557CD8">
            <w:rPr>
              <w:noProof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57CD8" w:rsidRDefault="00557CD8">
          <w:pPr>
            <w:rPr>
              <w:rFonts w:ascii="Verdana" w:hAnsi="Verdana"/>
              <w:color w:val="444444"/>
              <w:sz w:val="17"/>
              <w:szCs w:val="17"/>
              <w:shd w:val="clear" w:color="auto" w:fil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7CD8" w:rsidRDefault="00557CD8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Aggiudicazioni di lavori pubblici in provincia di Avellino superiori a 150mila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557CD8" w:rsidRDefault="00557CD8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dal 30 settembre al 15 novembre 2016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557CD8" w:rsidRDefault="00557CD8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557CD8" w:rsidRDefault="00557CD8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Aggiudicazioni di lavori pubblici in provincia di Avellino superiori a 150mila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557CD8" w:rsidRDefault="00557CD8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dal 30 settembre al 15 novembre 2016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57CD8" w:rsidRDefault="00557CD8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segreti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11-16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557CD8" w:rsidRDefault="00557CD8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VnwIAAJE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6-11-16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557CD8" w:rsidRDefault="00557CD8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Verdana" w:hAnsi="Verdana"/>
              <w:b/>
              <w:bCs/>
              <w:color w:val="444444"/>
              <w:sz w:val="17"/>
              <w:szCs w:val="17"/>
              <w:shd w:val="clear" w:color="auto" w:fill="FFFFFF"/>
            </w:rPr>
            <w:br w:type="page"/>
          </w:r>
        </w:p>
      </w:sdtContent>
    </w:sdt>
    <w:p w:rsidR="00F36E6B" w:rsidRPr="00557CD8" w:rsidRDefault="003D6D2D" w:rsidP="00557CD8">
      <w:pPr>
        <w:pStyle w:val="Titolo3"/>
        <w:numPr>
          <w:ilvl w:val="0"/>
          <w:numId w:val="1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F36E6B" w:rsidRPr="00F36E6B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123853E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D6D2D" w:rsidTr="003D6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557CD8" w:rsidP="009110A5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110A5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>P</w:t>
            </w:r>
            <w:r w:rsidR="00F36E6B" w:rsidRPr="009110A5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ROVINCIA DI AVELLINO </w:t>
            </w:r>
            <w:r w:rsidR="00F36E6B"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F36E6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36E6B">
              <w:rPr>
                <w:sz w:val="20"/>
              </w:rPr>
              <w:t> </w:t>
            </w:r>
            <w:r w:rsidRPr="00F36E6B">
              <w:rPr>
                <w:b/>
                <w:bCs/>
                <w:sz w:val="20"/>
              </w:rPr>
              <w:t xml:space="preserve">Procedura negoziata relativa all’appalto di sola esecuzione, ai sensi degli artt. 53, comma 2, </w:t>
            </w:r>
            <w:proofErr w:type="spellStart"/>
            <w:r w:rsidRPr="00F36E6B">
              <w:rPr>
                <w:b/>
                <w:bCs/>
                <w:sz w:val="20"/>
              </w:rPr>
              <w:t>lett</w:t>
            </w:r>
            <w:proofErr w:type="spellEnd"/>
            <w:r w:rsidRPr="00F36E6B">
              <w:rPr>
                <w:b/>
                <w:bCs/>
                <w:sz w:val="20"/>
              </w:rPr>
              <w:t>. a) e 122, comma 7, del d.lgs. 12 aprile 2006, n.163, riguardante i lavori di manutenzione ordinaria delle strade provinciali dell’ambito est anno 2013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F36E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45233141-9 - Lavori di manutenzione stradale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F36E6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36E6B">
              <w:rPr>
                <w:b/>
                <w:bCs/>
                <w:sz w:val="20"/>
              </w:rPr>
              <w:t>F33G13000610003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F36E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6356275410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Pr="00557CD8" w:rsidRDefault="00F36E6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57CD8">
              <w:rPr>
                <w:b/>
                <w:bCs/>
                <w:sz w:val="36"/>
                <w:szCs w:val="36"/>
              </w:rPr>
              <w:t>€ 376.115,7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3D6D2D" w:rsidRDefault="003D6D2D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F36E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€ 259.177,87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Pr="00557CD8" w:rsidRDefault="00F36E6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57CD8">
              <w:rPr>
                <w:b/>
                <w:bCs/>
                <w:sz w:val="36"/>
                <w:szCs w:val="36"/>
              </w:rPr>
              <w:t>42,111%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F36E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negoziata senza previa pubblicazione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F36E6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36E6B">
              <w:rPr>
                <w:b/>
                <w:bCs/>
                <w:sz w:val="20"/>
              </w:rPr>
              <w:t>16/11/2015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F36E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II - Fino a euro 516.000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3D6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F36E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28/10/2016</w:t>
            </w: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Pr="00557CD8" w:rsidRDefault="00F36E6B" w:rsidP="00557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57CD8">
              <w:rPr>
                <w:sz w:val="20"/>
              </w:rPr>
              <w:t>N. imprese invitate: </w:t>
            </w:r>
            <w:r w:rsidRPr="00557CD8">
              <w:rPr>
                <w:b/>
                <w:bCs/>
                <w:sz w:val="20"/>
              </w:rPr>
              <w:t>25</w:t>
            </w:r>
            <w:r w:rsidRPr="00557CD8">
              <w:rPr>
                <w:sz w:val="20"/>
              </w:rPr>
              <w:br/>
              <w:t>N. imprese offerenti: </w:t>
            </w:r>
            <w:r w:rsidRPr="00557CD8">
              <w:rPr>
                <w:b/>
                <w:bCs/>
                <w:sz w:val="20"/>
              </w:rPr>
              <w:t>6</w:t>
            </w:r>
            <w:r w:rsidRPr="00557CD8">
              <w:rPr>
                <w:sz w:val="20"/>
              </w:rPr>
              <w:br/>
              <w:t>N. imprese ammesse: </w:t>
            </w:r>
            <w:r w:rsidRPr="00557CD8">
              <w:rPr>
                <w:b/>
                <w:bCs/>
                <w:sz w:val="20"/>
              </w:rPr>
              <w:t>6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F36E6B" w:rsidRPr="00F36E6B" w:rsidRDefault="00F36E6B" w:rsidP="00557CD8">
            <w:pPr>
              <w:shd w:val="clear" w:color="auto" w:fill="FFFFFF"/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F36E6B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VETRANO SALVATORE SRL </w:t>
            </w:r>
          </w:p>
          <w:p w:rsidR="003D6D2D" w:rsidRDefault="003D6D2D" w:rsidP="006060A9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D6D2D" w:rsidTr="003D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F36E6B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36E6B">
              <w:rPr>
                <w:b/>
                <w:bCs/>
                <w:sz w:val="20"/>
              </w:rPr>
              <w:t>Prezzo più basso</w:t>
            </w:r>
          </w:p>
        </w:tc>
      </w:tr>
      <w:tr w:rsidR="003D6D2D" w:rsidTr="003D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3D6D2D" w:rsidRDefault="003D6D2D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3D6D2D" w:rsidRDefault="00F36E6B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240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31/07/2017</w:t>
            </w:r>
          </w:p>
        </w:tc>
      </w:tr>
    </w:tbl>
    <w:p w:rsidR="00557CD8" w:rsidRDefault="00557CD8" w:rsidP="00415D9F">
      <w:pPr>
        <w:pStyle w:val="Titolo3"/>
        <w:shd w:val="clear" w:color="auto" w:fill="FFFFFF"/>
        <w:spacing w:before="90"/>
        <w:rPr>
          <w:b w:val="0"/>
          <w:bCs w:val="0"/>
        </w:rPr>
      </w:pPr>
    </w:p>
    <w:p w:rsidR="009110A5" w:rsidRDefault="009110A5" w:rsidP="009110A5"/>
    <w:p w:rsidR="009110A5" w:rsidRPr="009110A5" w:rsidRDefault="009110A5" w:rsidP="009110A5"/>
    <w:p w:rsidR="008A69D4" w:rsidRPr="00557CD8" w:rsidRDefault="00A74BC7" w:rsidP="008A69D4">
      <w:pPr>
        <w:pStyle w:val="Titolo3"/>
        <w:numPr>
          <w:ilvl w:val="0"/>
          <w:numId w:val="1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415D9F" w:rsidRPr="00415D9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123859E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74BC7" w:rsidTr="007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Pr="009110A5" w:rsidRDefault="009110A5" w:rsidP="009110A5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10A5">
              <w:rPr>
                <w:rFonts w:ascii="Verdana" w:hAnsi="Verdana"/>
                <w:b w:val="0"/>
                <w:bCs w:val="0"/>
                <w:color w:val="444444"/>
                <w:sz w:val="20"/>
                <w:szCs w:val="20"/>
                <w:shd w:val="clear" w:color="auto" w:fill="FFFFFF"/>
              </w:rPr>
              <w:t xml:space="preserve">PROVINCIA DI AVELLINO 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415D9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15D9F">
              <w:rPr>
                <w:b/>
                <w:bCs/>
                <w:sz w:val="20"/>
              </w:rPr>
              <w:t xml:space="preserve">Procedura negoziata relativa all’appalto di sola esecuzione, ai sensi degli artt. 53, comma 2, </w:t>
            </w:r>
            <w:proofErr w:type="spellStart"/>
            <w:r w:rsidRPr="00415D9F">
              <w:rPr>
                <w:b/>
                <w:bCs/>
                <w:sz w:val="20"/>
              </w:rPr>
              <w:t>lett</w:t>
            </w:r>
            <w:proofErr w:type="spellEnd"/>
            <w:r w:rsidRPr="00415D9F">
              <w:rPr>
                <w:b/>
                <w:bCs/>
                <w:sz w:val="20"/>
              </w:rPr>
              <w:t>. a) e 122, comma 7, del d.lgs. 12 aprile 2006, n.163, riguardante i lavori di manutenzione ordinaria delle strade provinciali dell’ambito nord anno 2013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415D9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Manutenzione ordinaria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45233141-9 - Lavori di manutenzione stradale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415D9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15D9F">
              <w:rPr>
                <w:b/>
                <w:bCs/>
                <w:sz w:val="20"/>
              </w:rPr>
              <w:t>F36G13003190003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415D9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6152816861</w:t>
            </w:r>
          </w:p>
        </w:tc>
      </w:tr>
      <w:tr w:rsidR="00A74BC7" w:rsidTr="00A74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Pr="00557CD8" w:rsidRDefault="00415D9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57CD8">
              <w:rPr>
                <w:b/>
                <w:bCs/>
                <w:sz w:val="36"/>
                <w:szCs w:val="36"/>
              </w:rPr>
              <w:t>€ 376.152,84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A74BC7" w:rsidRDefault="00A74BC7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415D9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€ 262.403,12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Pr="00557CD8" w:rsidRDefault="00415D9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57CD8">
              <w:rPr>
                <w:b/>
                <w:bCs/>
                <w:sz w:val="36"/>
                <w:szCs w:val="36"/>
              </w:rPr>
              <w:t>41,001%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415D9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negoziata senza previa pubblicazione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415D9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15D9F">
              <w:rPr>
                <w:b/>
                <w:bCs/>
                <w:sz w:val="20"/>
              </w:rPr>
              <w:t>16/11/2015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415D9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II - Fino a euro 516.000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A74BC7" w:rsidP="007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415D9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28/10/2016</w:t>
            </w: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Pr="00557CD8" w:rsidRDefault="00415D9F" w:rsidP="00557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57CD8">
              <w:rPr>
                <w:sz w:val="20"/>
              </w:rPr>
              <w:t>N. imprese invitate: </w:t>
            </w:r>
            <w:r w:rsidRPr="00557CD8">
              <w:rPr>
                <w:b/>
                <w:bCs/>
                <w:sz w:val="20"/>
              </w:rPr>
              <w:t>25</w:t>
            </w:r>
            <w:r w:rsidRPr="00557CD8">
              <w:rPr>
                <w:sz w:val="20"/>
              </w:rPr>
              <w:br/>
              <w:t>N. imprese offerenti: </w:t>
            </w:r>
            <w:r w:rsidRPr="00557CD8">
              <w:rPr>
                <w:b/>
                <w:bCs/>
                <w:sz w:val="20"/>
              </w:rPr>
              <w:t>8</w:t>
            </w:r>
            <w:r w:rsidRPr="00557CD8">
              <w:rPr>
                <w:sz w:val="20"/>
              </w:rPr>
              <w:br/>
              <w:t>N. imprese ammesse: </w:t>
            </w:r>
            <w:r w:rsidRPr="00557CD8">
              <w:rPr>
                <w:b/>
                <w:bCs/>
                <w:sz w:val="20"/>
              </w:rPr>
              <w:t>8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415D9F" w:rsidRPr="00415D9F" w:rsidRDefault="00415D9F" w:rsidP="00557CD8">
            <w:pPr>
              <w:shd w:val="clear" w:color="auto" w:fill="FFFFFF"/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415D9F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CO.BI.</w:t>
            </w:r>
            <w:r w:rsidR="00557CD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EM. </w:t>
            </w:r>
            <w:proofErr w:type="gramStart"/>
            <w:r w:rsidR="00557CD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srl</w:t>
            </w:r>
            <w:proofErr w:type="gramEnd"/>
          </w:p>
          <w:p w:rsidR="00A74BC7" w:rsidRDefault="00A74BC7" w:rsidP="006060A9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74BC7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415D9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15D9F">
              <w:rPr>
                <w:b/>
                <w:bCs/>
                <w:sz w:val="20"/>
              </w:rPr>
              <w:t>Prezzo più basso</w:t>
            </w:r>
          </w:p>
        </w:tc>
      </w:tr>
      <w:tr w:rsidR="00A74BC7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A74BC7" w:rsidRDefault="00A74BC7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A74BC7" w:rsidRDefault="00415D9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240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31/07/2017</w:t>
            </w:r>
          </w:p>
        </w:tc>
      </w:tr>
    </w:tbl>
    <w:p w:rsidR="006060A9" w:rsidRDefault="006060A9"/>
    <w:p w:rsidR="009110A5" w:rsidRDefault="009110A5"/>
    <w:p w:rsidR="009110A5" w:rsidRDefault="009110A5"/>
    <w:p w:rsidR="00AD4D2C" w:rsidRPr="00557CD8" w:rsidRDefault="005650DD" w:rsidP="00AD4D2C">
      <w:pPr>
        <w:pStyle w:val="Titolo3"/>
        <w:numPr>
          <w:ilvl w:val="0"/>
          <w:numId w:val="1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</w:t>
      </w:r>
      <w:proofErr w:type="gramStart"/>
      <w:r>
        <w:rPr>
          <w:b w:val="0"/>
          <w:bCs w:val="0"/>
        </w:rPr>
        <w:t xml:space="preserve">esito: </w:t>
      </w:r>
      <w:r w:rsidR="006060A9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 </w:t>
      </w:r>
      <w:r w:rsidR="00AD4D2C" w:rsidRPr="00AD4D2C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122454</w:t>
      </w:r>
      <w:proofErr w:type="gramEnd"/>
      <w:r w:rsidR="00AD4D2C" w:rsidRPr="00AD4D2C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650DD" w:rsidTr="007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557CD8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57CD8">
              <w:rPr>
                <w:rFonts w:ascii="Verdana" w:hAnsi="Verdana"/>
                <w:b w:val="0"/>
                <w:bCs w:val="0"/>
                <w:color w:val="444444"/>
                <w:sz w:val="24"/>
                <w:szCs w:val="17"/>
                <w:shd w:val="clear" w:color="auto" w:fill="FFFFFF"/>
              </w:rPr>
              <w:t xml:space="preserve">Comune di Bisaccia 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D4D2C">
              <w:rPr>
                <w:b/>
                <w:bCs/>
                <w:sz w:val="20"/>
              </w:rPr>
              <w:t>Lavori di sistemazione, ristrutturazione edilizia ed adeguamento dell’edificio ex ITIS per destinarlo a scuola di formazione per le energie rinnovabili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Ristrutturazione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45400000-1 - Lavori di completamento degli edifici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D4D2C">
              <w:rPr>
                <w:b/>
                <w:bCs/>
                <w:sz w:val="20"/>
              </w:rPr>
              <w:t>D61E16000090003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67019407d7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Pr="00557CD8" w:rsidRDefault="00AD4D2C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57CD8">
              <w:rPr>
                <w:b/>
                <w:bCs/>
                <w:sz w:val="36"/>
                <w:szCs w:val="36"/>
              </w:rPr>
              <w:t>€ 294.000</w:t>
            </w:r>
          </w:p>
        </w:tc>
      </w:tr>
      <w:tr w:rsidR="005650DD" w:rsidTr="00557CD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€ 265.688,52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Pr="00557CD8" w:rsidRDefault="00AD4D2C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57CD8">
              <w:rPr>
                <w:b/>
                <w:bCs/>
                <w:sz w:val="36"/>
                <w:szCs w:val="36"/>
              </w:rPr>
              <w:t>10%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D4D2C">
              <w:rPr>
                <w:b/>
                <w:bCs/>
                <w:sz w:val="20"/>
              </w:rPr>
              <w:t>13/07/2016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 - Fino a euro 258.000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13/10/2016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D4D2C">
              <w:rPr>
                <w:sz w:val="20"/>
              </w:rPr>
              <w:t>N. imprese richiedenti: </w:t>
            </w:r>
            <w:r w:rsidRPr="00AD4D2C">
              <w:rPr>
                <w:b/>
                <w:bCs/>
                <w:sz w:val="20"/>
              </w:rPr>
              <w:t>12</w:t>
            </w:r>
            <w:r w:rsidRPr="00AD4D2C">
              <w:rPr>
                <w:sz w:val="20"/>
              </w:rPr>
              <w:br/>
              <w:t>N. imprese invitate: </w:t>
            </w:r>
            <w:r w:rsidRPr="00AD4D2C">
              <w:rPr>
                <w:sz w:val="20"/>
              </w:rPr>
              <w:br/>
              <w:t>N. imprese offerenti: </w:t>
            </w:r>
            <w:r w:rsidRPr="00AD4D2C">
              <w:rPr>
                <w:b/>
                <w:bCs/>
                <w:sz w:val="20"/>
              </w:rPr>
              <w:t>12</w:t>
            </w:r>
            <w:r w:rsidRPr="00AD4D2C">
              <w:rPr>
                <w:sz w:val="20"/>
              </w:rPr>
              <w:br/>
              <w:t>N. imprese ammesse: </w:t>
            </w:r>
            <w:r w:rsidRPr="00AD4D2C">
              <w:rPr>
                <w:b/>
                <w:bCs/>
                <w:sz w:val="20"/>
              </w:rPr>
              <w:t>12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AD4D2C" w:rsidRPr="00AD4D2C" w:rsidRDefault="00AD4D2C" w:rsidP="00557CD8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proofErr w:type="spellStart"/>
            <w:r w:rsidRPr="00AD4D2C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Robertazzi</w:t>
            </w:r>
            <w:proofErr w:type="spellEnd"/>
            <w:r w:rsidR="00557CD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Costruzioni srl </w:t>
            </w:r>
            <w:r w:rsidRPr="00AD4D2C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</w:t>
            </w:r>
          </w:p>
          <w:p w:rsidR="005650DD" w:rsidRDefault="005650DD" w:rsidP="006060A9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50DD" w:rsidTr="00606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6060A9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D4D2C">
              <w:rPr>
                <w:b/>
                <w:bCs/>
                <w:sz w:val="20"/>
              </w:rPr>
              <w:t>Offerta economicamente più vantaggiosa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D4D2C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14/10/2017</w:t>
            </w:r>
          </w:p>
        </w:tc>
      </w:tr>
    </w:tbl>
    <w:p w:rsidR="005650DD" w:rsidRDefault="005650DD" w:rsidP="005650DD">
      <w:pPr>
        <w:ind w:left="360"/>
        <w:rPr>
          <w:b/>
          <w:bCs/>
        </w:rPr>
      </w:pPr>
    </w:p>
    <w:p w:rsidR="006060A9" w:rsidRDefault="006060A9"/>
    <w:p w:rsidR="0076126E" w:rsidRDefault="0076126E"/>
    <w:p w:rsidR="009110A5" w:rsidRDefault="009110A5"/>
    <w:p w:rsidR="009110A5" w:rsidRPr="009110A5" w:rsidRDefault="005650DD" w:rsidP="009110A5">
      <w:pPr>
        <w:pStyle w:val="Titolo3"/>
        <w:numPr>
          <w:ilvl w:val="0"/>
          <w:numId w:val="1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D1271F" w:rsidRPr="00D1271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121809E</w:t>
      </w:r>
      <w:bookmarkStart w:id="0" w:name="_GoBack"/>
      <w:bookmarkEnd w:id="0"/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650DD" w:rsidTr="007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Pr="00557CD8" w:rsidRDefault="00D1271F" w:rsidP="00557CD8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7CD8">
              <w:rPr>
                <w:rFonts w:ascii="Verdana" w:hAnsi="Verdana"/>
                <w:b w:val="0"/>
                <w:bCs w:val="0"/>
                <w:color w:val="444444"/>
                <w:sz w:val="28"/>
                <w:szCs w:val="28"/>
                <w:shd w:val="clear" w:color="auto" w:fill="FFFFFF"/>
              </w:rPr>
              <w:t>COMUNE</w:t>
            </w:r>
            <w:r w:rsidR="00557CD8" w:rsidRPr="00557CD8">
              <w:rPr>
                <w:rFonts w:ascii="Verdana" w:hAnsi="Verdana"/>
                <w:b w:val="0"/>
                <w:bCs w:val="0"/>
                <w:color w:val="444444"/>
                <w:sz w:val="28"/>
                <w:szCs w:val="28"/>
                <w:shd w:val="clear" w:color="auto" w:fill="FFFFFF"/>
              </w:rPr>
              <w:t xml:space="preserve"> ANDRETTA 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Pr="00D1271F" w:rsidRDefault="00D1271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71F">
              <w:rPr>
                <w:sz w:val="20"/>
              </w:rPr>
              <w:t> </w:t>
            </w:r>
            <w:r w:rsidRPr="00D1271F">
              <w:rPr>
                <w:b/>
                <w:bCs/>
                <w:sz w:val="16"/>
                <w:szCs w:val="16"/>
              </w:rPr>
              <w:t xml:space="preserve">LAVORI DI BONIFICA E MESSA IN SICUREZZA PERMANENTE </w:t>
            </w:r>
            <w:proofErr w:type="gramStart"/>
            <w:r w:rsidRPr="00D1271F">
              <w:rPr>
                <w:b/>
                <w:bCs/>
                <w:sz w:val="16"/>
                <w:szCs w:val="16"/>
              </w:rPr>
              <w:t>DELL?AREA</w:t>
            </w:r>
            <w:proofErr w:type="gramEnd"/>
            <w:r w:rsidRPr="00D1271F">
              <w:rPr>
                <w:b/>
                <w:bCs/>
                <w:sz w:val="16"/>
                <w:szCs w:val="16"/>
              </w:rPr>
              <w:t xml:space="preserve"> DISCARICA IN LOCALITÀ FRASCINETA - Codice sito 4003C001 - POR FESR Campania 2007/2013 ? Asse </w:t>
            </w:r>
            <w:proofErr w:type="gramStart"/>
            <w:r w:rsidRPr="00D1271F">
              <w:rPr>
                <w:b/>
                <w:bCs/>
                <w:sz w:val="16"/>
                <w:szCs w:val="16"/>
              </w:rPr>
              <w:t>1 ?</w:t>
            </w:r>
            <w:proofErr w:type="gramEnd"/>
            <w:r w:rsidRPr="00D1271F">
              <w:rPr>
                <w:b/>
                <w:bCs/>
                <w:sz w:val="16"/>
                <w:szCs w:val="16"/>
              </w:rPr>
              <w:t xml:space="preserve"> Obiettivo Operativo </w:t>
            </w:r>
            <w:proofErr w:type="gramStart"/>
            <w:r w:rsidRPr="00D1271F">
              <w:rPr>
                <w:b/>
                <w:bCs/>
                <w:sz w:val="16"/>
                <w:szCs w:val="16"/>
              </w:rPr>
              <w:t>1.2 ?</w:t>
            </w:r>
            <w:proofErr w:type="gramEnd"/>
            <w:r w:rsidRPr="00D1271F">
              <w:rPr>
                <w:b/>
                <w:bCs/>
                <w:sz w:val="16"/>
                <w:szCs w:val="16"/>
              </w:rPr>
              <w:t xml:space="preserve"> Migliorare la salubrità </w:t>
            </w:r>
            <w:proofErr w:type="spellStart"/>
            <w:proofErr w:type="gramStart"/>
            <w:r w:rsidRPr="00D1271F">
              <w:rPr>
                <w:b/>
                <w:bCs/>
                <w:sz w:val="16"/>
                <w:szCs w:val="16"/>
              </w:rPr>
              <w:t>dell?ambiente</w:t>
            </w:r>
            <w:proofErr w:type="spellEnd"/>
            <w:proofErr w:type="gramEnd"/>
            <w:r w:rsidRPr="00D1271F">
              <w:rPr>
                <w:b/>
                <w:bCs/>
                <w:sz w:val="16"/>
                <w:szCs w:val="16"/>
              </w:rPr>
              <w:t xml:space="preserve"> ?DGR n. 175/2013 - D.D. n. 495 del 23.07.2015 ? convenzione in data 03.08.2015 </w:t>
            </w:r>
            <w:proofErr w:type="spellStart"/>
            <w:r w:rsidRPr="00D1271F">
              <w:rPr>
                <w:b/>
                <w:bCs/>
                <w:sz w:val="16"/>
                <w:szCs w:val="16"/>
              </w:rPr>
              <w:t>prot</w:t>
            </w:r>
            <w:proofErr w:type="spellEnd"/>
            <w:r w:rsidRPr="00D1271F">
              <w:rPr>
                <w:b/>
                <w:bCs/>
                <w:sz w:val="16"/>
                <w:szCs w:val="16"/>
              </w:rPr>
              <w:t>. 2015.0543400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1271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Recupero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45262640-9 - Lavori di miglioramento ambientale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1271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271F">
              <w:rPr>
                <w:b/>
                <w:bCs/>
                <w:sz w:val="20"/>
              </w:rPr>
              <w:t>G73J09006090009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1271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6403419C83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Pr="00557CD8" w:rsidRDefault="00D1271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57CD8">
              <w:rPr>
                <w:b/>
                <w:bCs/>
                <w:sz w:val="36"/>
                <w:szCs w:val="36"/>
              </w:rPr>
              <w:t>€ 2.033.781,85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1271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€ 1.690.722,23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Pr="00557CD8" w:rsidRDefault="00D1271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57CD8">
              <w:rPr>
                <w:b/>
                <w:bCs/>
                <w:sz w:val="36"/>
                <w:szCs w:val="36"/>
              </w:rPr>
              <w:t>17,3%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1271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1271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271F">
              <w:rPr>
                <w:b/>
                <w:bCs/>
                <w:sz w:val="20"/>
              </w:rPr>
              <w:t>11/11/2015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1271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OG12 - Opere ed impianti di bonifica e protezione ambientale III-bis - Fino a euro 1.500.000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D1271F" w:rsidRPr="00D1271F" w:rsidRDefault="00D1271F" w:rsidP="007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D1271F">
              <w:rPr>
                <w:rFonts w:cs="Times New Roman"/>
                <w:b/>
                <w:bCs/>
              </w:rPr>
              <w:t>OG1 - Edifici civili e industriali - I - Fino a euro 258.000</w:t>
            </w:r>
            <w:r>
              <w:rPr>
                <w:rFonts w:cs="Times New Roman"/>
                <w:b/>
                <w:bCs/>
              </w:rPr>
              <w:t xml:space="preserve"> - </w:t>
            </w:r>
            <w:r w:rsidRPr="00D1271F">
              <w:rPr>
                <w:rFonts w:cs="Times New Roman"/>
                <w:b/>
                <w:bCs/>
              </w:rPr>
              <w:t>OS21 - Opere strutturali speciali - II - Fino a euro 516.000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1271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22/02/2016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1271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271F">
              <w:rPr>
                <w:sz w:val="20"/>
              </w:rPr>
              <w:t>N. imprese richiedenti: </w:t>
            </w:r>
            <w:r w:rsidRPr="00D1271F">
              <w:rPr>
                <w:sz w:val="20"/>
              </w:rPr>
              <w:br/>
              <w:t>N. imprese invitate: </w:t>
            </w:r>
            <w:r w:rsidRPr="00D1271F">
              <w:rPr>
                <w:sz w:val="20"/>
              </w:rPr>
              <w:br/>
              <w:t>N. imprese offerenti: </w:t>
            </w:r>
            <w:r w:rsidRPr="00D1271F">
              <w:rPr>
                <w:b/>
                <w:bCs/>
                <w:sz w:val="20"/>
              </w:rPr>
              <w:t>10</w:t>
            </w:r>
            <w:r w:rsidRPr="00D1271F">
              <w:rPr>
                <w:sz w:val="20"/>
              </w:rPr>
              <w:br/>
              <w:t>N. imprese ammesse: </w:t>
            </w:r>
            <w:r w:rsidRPr="00D1271F">
              <w:rPr>
                <w:b/>
                <w:bCs/>
                <w:sz w:val="20"/>
              </w:rPr>
              <w:t>9</w:t>
            </w:r>
          </w:p>
        </w:tc>
      </w:tr>
      <w:tr w:rsidR="005650DD" w:rsidTr="00D1271F">
        <w:trPr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D1271F" w:rsidRPr="00D1271F" w:rsidRDefault="00D1271F" w:rsidP="00D1271F">
            <w:pPr>
              <w:numPr>
                <w:ilvl w:val="0"/>
                <w:numId w:val="12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it-IT"/>
              </w:rPr>
            </w:pPr>
            <w:r w:rsidRPr="00D1271F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it-IT"/>
              </w:rPr>
              <w:t>1. LA CASTELLESE COSTRUZIONI S.R.L. [Mandatario o Capogruppo]</w:t>
            </w:r>
          </w:p>
          <w:p w:rsidR="00D1271F" w:rsidRPr="00D1271F" w:rsidRDefault="00D1271F" w:rsidP="00D1271F">
            <w:pPr>
              <w:numPr>
                <w:ilvl w:val="0"/>
                <w:numId w:val="13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it-IT"/>
              </w:rPr>
            </w:pPr>
            <w:r w:rsidRPr="00D1271F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szCs w:val="16"/>
                <w:lang w:eastAsia="it-IT"/>
              </w:rPr>
              <w:t>2. C.E.R. S.r.l. [Mandante]</w:t>
            </w:r>
          </w:p>
          <w:p w:rsidR="005650DD" w:rsidRDefault="005650DD" w:rsidP="006060A9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1271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271F">
              <w:rPr>
                <w:b/>
                <w:bCs/>
                <w:sz w:val="20"/>
              </w:rPr>
              <w:t>Offerta economicamente più vantaggiosa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D1271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90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31/12/2016</w:t>
            </w:r>
          </w:p>
        </w:tc>
      </w:tr>
    </w:tbl>
    <w:p w:rsidR="002D76C3" w:rsidRPr="00557CD8" w:rsidRDefault="005650DD" w:rsidP="002D76C3">
      <w:pPr>
        <w:pStyle w:val="Titolo3"/>
        <w:numPr>
          <w:ilvl w:val="0"/>
          <w:numId w:val="1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2D76C3" w:rsidRPr="002D76C3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121634E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650DD" w:rsidTr="007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57CD8" w:rsidP="00557CD8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57CD8">
              <w:rPr>
                <w:rFonts w:ascii="Verdana" w:hAnsi="Verdana"/>
                <w:b w:val="0"/>
                <w:bCs w:val="0"/>
                <w:color w:val="444444"/>
                <w:szCs w:val="17"/>
                <w:shd w:val="clear" w:color="auto" w:fill="FFFFFF"/>
              </w:rPr>
              <w:t xml:space="preserve">Comune di Taurano 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76C3">
              <w:rPr>
                <w:sz w:val="20"/>
              </w:rPr>
              <w:t> </w:t>
            </w:r>
            <w:r w:rsidRPr="002D76C3">
              <w:rPr>
                <w:b/>
                <w:bCs/>
                <w:sz w:val="20"/>
              </w:rPr>
              <w:t>LAVORI DI VALORIZZAZIONE SVILUPPO E RINNOVO DEL BORGO RURALE DI TAURANO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Recupero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45454000-4 - Lavori di ristrutturazione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76C3">
              <w:rPr>
                <w:b/>
                <w:bCs/>
                <w:sz w:val="20"/>
              </w:rPr>
              <w:t>I25B13000000008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59993303BB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Pr="00557CD8" w:rsidRDefault="002D76C3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57CD8">
              <w:rPr>
                <w:b/>
                <w:bCs/>
                <w:sz w:val="36"/>
                <w:szCs w:val="36"/>
              </w:rPr>
              <w:t>€ 904.286,74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€ 869.066,89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Pr="00557CD8" w:rsidRDefault="002D76C3" w:rsidP="00606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               </w:t>
            </w:r>
            <w:r w:rsidRPr="00557CD8">
              <w:rPr>
                <w:b/>
                <w:bCs/>
                <w:sz w:val="36"/>
                <w:szCs w:val="36"/>
              </w:rPr>
              <w:t>4,01%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76C3">
              <w:rPr>
                <w:b/>
                <w:bCs/>
                <w:sz w:val="20"/>
              </w:rPr>
              <w:t>16/12/2014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 - Fino a euro 1.033.000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11/02/2015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6060A9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76C3">
              <w:rPr>
                <w:sz w:val="20"/>
              </w:rPr>
              <w:t>N. imprese richiedenti: </w:t>
            </w:r>
            <w:r w:rsidRPr="002D76C3">
              <w:rPr>
                <w:sz w:val="20"/>
              </w:rPr>
              <w:br/>
              <w:t>N. imprese invitate: </w:t>
            </w:r>
            <w:r w:rsidRPr="002D76C3">
              <w:rPr>
                <w:sz w:val="20"/>
              </w:rPr>
              <w:br/>
              <w:t>N. imprese offerenti: </w:t>
            </w:r>
            <w:r w:rsidRPr="002D76C3">
              <w:rPr>
                <w:b/>
                <w:bCs/>
                <w:sz w:val="20"/>
              </w:rPr>
              <w:t>4</w:t>
            </w:r>
            <w:r w:rsidRPr="002D76C3">
              <w:rPr>
                <w:sz w:val="20"/>
              </w:rPr>
              <w:br/>
              <w:t>N. imprese ammesse: </w:t>
            </w:r>
            <w:r w:rsidRPr="002D76C3">
              <w:rPr>
                <w:b/>
                <w:bCs/>
                <w:sz w:val="20"/>
              </w:rPr>
              <w:t>2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2D76C3" w:rsidRPr="002D76C3" w:rsidRDefault="002D76C3" w:rsidP="00557CD8">
            <w:pPr>
              <w:shd w:val="clear" w:color="auto" w:fill="FFFFFF"/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2D76C3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FELCO COSTRUZIONI G</w:t>
            </w:r>
            <w:r w:rsidR="00557CD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ENERALI </w:t>
            </w:r>
          </w:p>
          <w:p w:rsidR="005650DD" w:rsidRDefault="005650DD" w:rsidP="006060A9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76C3">
              <w:rPr>
                <w:b/>
                <w:bCs/>
                <w:sz w:val="20"/>
              </w:rPr>
              <w:t>Offerta economicamente più vantaggiosa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2D76C3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313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30/11/2015</w:t>
            </w:r>
          </w:p>
        </w:tc>
      </w:tr>
    </w:tbl>
    <w:p w:rsidR="005650DD" w:rsidRDefault="005650DD" w:rsidP="005650DD">
      <w:pPr>
        <w:ind w:left="360"/>
        <w:rPr>
          <w:b/>
          <w:bCs/>
        </w:rPr>
      </w:pPr>
    </w:p>
    <w:p w:rsidR="005650DD" w:rsidRDefault="005650DD"/>
    <w:p w:rsidR="005077E1" w:rsidRDefault="005077E1"/>
    <w:p w:rsidR="00356225" w:rsidRDefault="00356225"/>
    <w:p w:rsidR="00557CD8" w:rsidRDefault="00557CD8"/>
    <w:p w:rsidR="00B5476F" w:rsidRPr="00557CD8" w:rsidRDefault="005650DD" w:rsidP="00B5476F">
      <w:pPr>
        <w:pStyle w:val="Titolo3"/>
        <w:numPr>
          <w:ilvl w:val="0"/>
          <w:numId w:val="16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B5476F" w:rsidRPr="00B5476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121646E</w:t>
      </w: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650DD" w:rsidTr="007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557CD8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57CD8">
              <w:rPr>
                <w:rFonts w:ascii="Verdana" w:hAnsi="Verdana"/>
                <w:b w:val="0"/>
                <w:bCs w:val="0"/>
                <w:color w:val="444444"/>
                <w:sz w:val="20"/>
                <w:szCs w:val="17"/>
                <w:shd w:val="clear" w:color="auto" w:fill="FFFFFF"/>
              </w:rPr>
              <w:t xml:space="preserve">Comune di Taurano 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B5476F">
              <w:rPr>
                <w:b/>
                <w:bCs/>
                <w:sz w:val="20"/>
              </w:rPr>
              <w:t>ristrutturazione</w:t>
            </w:r>
            <w:proofErr w:type="gramEnd"/>
            <w:r w:rsidRPr="00B5476F">
              <w:rPr>
                <w:b/>
                <w:bCs/>
                <w:sz w:val="20"/>
              </w:rPr>
              <w:t xml:space="preserve"> e sostituzione di parte della rete idrica e fognaria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Ristrutturazione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45231300-8 - Lavori di costruzione di condotte idriche e fognarie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5476F">
              <w:rPr>
                <w:b/>
                <w:bCs/>
                <w:sz w:val="20"/>
              </w:rPr>
              <w:t>I29D14000560008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6000762175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Pr="00557CD8" w:rsidRDefault="00B5476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57CD8">
              <w:rPr>
                <w:b/>
                <w:bCs/>
                <w:sz w:val="36"/>
                <w:szCs w:val="36"/>
              </w:rPr>
              <w:t>€ 785.061,65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650DD" w:rsidRDefault="005650DD" w:rsidP="007B569F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€ 765.046,78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Pr="00557CD8" w:rsidRDefault="00B5476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57CD8">
              <w:rPr>
                <w:b/>
                <w:bCs/>
                <w:sz w:val="36"/>
                <w:szCs w:val="36"/>
              </w:rPr>
              <w:t>1%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Ricorso all'asta elettronica: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Forcella ai sensi dell'art.62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riservato ai sensi dell'art.52 d.lgs. 163/06: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No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5476F">
              <w:rPr>
                <w:sz w:val="20"/>
              </w:rPr>
              <w:t> </w:t>
            </w:r>
            <w:r w:rsidRPr="00B5476F">
              <w:rPr>
                <w:b/>
                <w:bCs/>
                <w:sz w:val="20"/>
              </w:rPr>
              <w:t>16/12/2014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OG6 - Acquedotti, gasdotti, oleodotti, opere di irrigazione e di evacuazione III - Fino a euro 1.033.000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5650DD" w:rsidP="007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AB7D35" w:rsidP="00356225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B5476F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15/05/2015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356225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5476F">
              <w:rPr>
                <w:sz w:val="20"/>
              </w:rPr>
              <w:t>N. imprese richiedenti: </w:t>
            </w:r>
            <w:r w:rsidRPr="00B5476F">
              <w:rPr>
                <w:sz w:val="20"/>
              </w:rPr>
              <w:br/>
              <w:t>N. imprese invitate: </w:t>
            </w:r>
            <w:r w:rsidRPr="00B5476F">
              <w:rPr>
                <w:sz w:val="20"/>
              </w:rPr>
              <w:br/>
              <w:t>N. imprese offerenti: </w:t>
            </w:r>
            <w:r w:rsidRPr="00B5476F">
              <w:rPr>
                <w:b/>
                <w:bCs/>
                <w:sz w:val="20"/>
              </w:rPr>
              <w:t>7</w:t>
            </w:r>
            <w:r w:rsidRPr="00B5476F">
              <w:rPr>
                <w:sz w:val="20"/>
              </w:rPr>
              <w:br/>
              <w:t>N. imprese ammesse: </w:t>
            </w:r>
            <w:r w:rsidRPr="00B5476F">
              <w:rPr>
                <w:b/>
                <w:bCs/>
                <w:sz w:val="20"/>
              </w:rPr>
              <w:t>7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57CD8" w:rsidP="00557CD8">
            <w:pPr>
              <w:shd w:val="clear" w:color="auto" w:fill="FFFFFF"/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VIVENZIO COSTRUZIONI SRL </w:t>
            </w:r>
          </w:p>
        </w:tc>
      </w:tr>
      <w:tr w:rsidR="005650DD" w:rsidTr="007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7B569F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B5476F">
              <w:rPr>
                <w:b/>
                <w:bCs/>
                <w:sz w:val="20"/>
              </w:rPr>
              <w:t>Offerta economicamente più vantaggiosa</w:t>
            </w:r>
          </w:p>
        </w:tc>
      </w:tr>
      <w:tr w:rsidR="005650DD" w:rsidTr="007B5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650DD" w:rsidRDefault="005650DD" w:rsidP="007B569F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650DD" w:rsidRDefault="00B5476F" w:rsidP="007B569F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252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30/09/2015</w:t>
            </w:r>
          </w:p>
        </w:tc>
      </w:tr>
    </w:tbl>
    <w:p w:rsidR="005650DD" w:rsidRDefault="005650DD" w:rsidP="005650DD">
      <w:pPr>
        <w:ind w:left="360"/>
        <w:rPr>
          <w:b/>
          <w:bCs/>
        </w:rPr>
      </w:pPr>
    </w:p>
    <w:p w:rsidR="005650DD" w:rsidRDefault="005650DD" w:rsidP="005650DD"/>
    <w:p w:rsidR="005650DD" w:rsidRDefault="005650DD"/>
    <w:p w:rsidR="005650DD" w:rsidRDefault="005650DD"/>
    <w:sectPr w:rsidR="005650DD" w:rsidSect="00557CD8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A4" w:rsidRDefault="003B3FA4" w:rsidP="009110A5">
      <w:pPr>
        <w:spacing w:after="0" w:line="240" w:lineRule="auto"/>
      </w:pPr>
      <w:r>
        <w:separator/>
      </w:r>
    </w:p>
  </w:endnote>
  <w:endnote w:type="continuationSeparator" w:id="0">
    <w:p w:rsidR="003B3FA4" w:rsidRDefault="003B3FA4" w:rsidP="0091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4632363"/>
      <w:docPartObj>
        <w:docPartGallery w:val="Page Numbers (Bottom of Page)"/>
        <w:docPartUnique/>
      </w:docPartObj>
    </w:sdtPr>
    <w:sdtContent>
      <w:p w:rsidR="009110A5" w:rsidRDefault="009110A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110A5" w:rsidRDefault="009110A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A4" w:rsidRDefault="003B3FA4" w:rsidP="009110A5">
      <w:pPr>
        <w:spacing w:after="0" w:line="240" w:lineRule="auto"/>
      </w:pPr>
      <w:r>
        <w:separator/>
      </w:r>
    </w:p>
  </w:footnote>
  <w:footnote w:type="continuationSeparator" w:id="0">
    <w:p w:rsidR="003B3FA4" w:rsidRDefault="003B3FA4" w:rsidP="00911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F1A25"/>
    <w:multiLevelType w:val="multilevel"/>
    <w:tmpl w:val="7E98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E2462"/>
    <w:multiLevelType w:val="multilevel"/>
    <w:tmpl w:val="EFB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95BEE"/>
    <w:multiLevelType w:val="multilevel"/>
    <w:tmpl w:val="EF16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F632D"/>
    <w:multiLevelType w:val="multilevel"/>
    <w:tmpl w:val="0B44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37997"/>
    <w:multiLevelType w:val="multilevel"/>
    <w:tmpl w:val="B4AC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1368D"/>
    <w:multiLevelType w:val="multilevel"/>
    <w:tmpl w:val="105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142C9"/>
    <w:multiLevelType w:val="multilevel"/>
    <w:tmpl w:val="D8D8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96CED"/>
    <w:multiLevelType w:val="hybridMultilevel"/>
    <w:tmpl w:val="E6669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0330F"/>
    <w:multiLevelType w:val="multilevel"/>
    <w:tmpl w:val="25A4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A66EC"/>
    <w:multiLevelType w:val="multilevel"/>
    <w:tmpl w:val="87E8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32A25"/>
    <w:multiLevelType w:val="multilevel"/>
    <w:tmpl w:val="010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5536D"/>
    <w:multiLevelType w:val="multilevel"/>
    <w:tmpl w:val="72F4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94105"/>
    <w:multiLevelType w:val="multilevel"/>
    <w:tmpl w:val="5DD4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94B5B"/>
    <w:multiLevelType w:val="multilevel"/>
    <w:tmpl w:val="739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C04ECC"/>
    <w:multiLevelType w:val="multilevel"/>
    <w:tmpl w:val="5B5A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A6E73"/>
    <w:multiLevelType w:val="multilevel"/>
    <w:tmpl w:val="DE7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2D"/>
    <w:rsid w:val="00011D9E"/>
    <w:rsid w:val="00025352"/>
    <w:rsid w:val="0002544D"/>
    <w:rsid w:val="00031E26"/>
    <w:rsid w:val="000428D4"/>
    <w:rsid w:val="00053596"/>
    <w:rsid w:val="0007014B"/>
    <w:rsid w:val="00070E5D"/>
    <w:rsid w:val="00075FFD"/>
    <w:rsid w:val="000766AF"/>
    <w:rsid w:val="00077238"/>
    <w:rsid w:val="000807D3"/>
    <w:rsid w:val="0008082C"/>
    <w:rsid w:val="000908E6"/>
    <w:rsid w:val="0009250D"/>
    <w:rsid w:val="000A3816"/>
    <w:rsid w:val="000A478A"/>
    <w:rsid w:val="000C092F"/>
    <w:rsid w:val="000C36FC"/>
    <w:rsid w:val="000D3462"/>
    <w:rsid w:val="000D413E"/>
    <w:rsid w:val="000D655B"/>
    <w:rsid w:val="00120FA3"/>
    <w:rsid w:val="001551EC"/>
    <w:rsid w:val="00156A28"/>
    <w:rsid w:val="00175C0F"/>
    <w:rsid w:val="001B2583"/>
    <w:rsid w:val="001C0B82"/>
    <w:rsid w:val="00201C0B"/>
    <w:rsid w:val="00222A38"/>
    <w:rsid w:val="002250A6"/>
    <w:rsid w:val="00254782"/>
    <w:rsid w:val="002813E1"/>
    <w:rsid w:val="00283351"/>
    <w:rsid w:val="002843DE"/>
    <w:rsid w:val="002906AF"/>
    <w:rsid w:val="002924EF"/>
    <w:rsid w:val="002A1E64"/>
    <w:rsid w:val="002A2AC1"/>
    <w:rsid w:val="002B2926"/>
    <w:rsid w:val="002B37BA"/>
    <w:rsid w:val="002D76C3"/>
    <w:rsid w:val="002E4EDD"/>
    <w:rsid w:val="002F6E10"/>
    <w:rsid w:val="00315FA9"/>
    <w:rsid w:val="003247FB"/>
    <w:rsid w:val="00327F55"/>
    <w:rsid w:val="00356225"/>
    <w:rsid w:val="003668F8"/>
    <w:rsid w:val="00372F45"/>
    <w:rsid w:val="00373DF1"/>
    <w:rsid w:val="00380D4A"/>
    <w:rsid w:val="00386621"/>
    <w:rsid w:val="003A3BF1"/>
    <w:rsid w:val="003A7201"/>
    <w:rsid w:val="003B3FA4"/>
    <w:rsid w:val="003D6D2D"/>
    <w:rsid w:val="003E48F8"/>
    <w:rsid w:val="003F4792"/>
    <w:rsid w:val="003F6DCB"/>
    <w:rsid w:val="004106AA"/>
    <w:rsid w:val="00414E9F"/>
    <w:rsid w:val="00415D9F"/>
    <w:rsid w:val="00421007"/>
    <w:rsid w:val="00421887"/>
    <w:rsid w:val="00423822"/>
    <w:rsid w:val="00452B85"/>
    <w:rsid w:val="004712F3"/>
    <w:rsid w:val="00480CB1"/>
    <w:rsid w:val="004A0A75"/>
    <w:rsid w:val="004B53F3"/>
    <w:rsid w:val="004D1498"/>
    <w:rsid w:val="004E20A3"/>
    <w:rsid w:val="004F4B47"/>
    <w:rsid w:val="00500D93"/>
    <w:rsid w:val="005013A1"/>
    <w:rsid w:val="005077E1"/>
    <w:rsid w:val="00513051"/>
    <w:rsid w:val="0053072E"/>
    <w:rsid w:val="00533B77"/>
    <w:rsid w:val="00557CD8"/>
    <w:rsid w:val="005650DD"/>
    <w:rsid w:val="00581AED"/>
    <w:rsid w:val="00592AE1"/>
    <w:rsid w:val="006060A9"/>
    <w:rsid w:val="00613F67"/>
    <w:rsid w:val="0062676B"/>
    <w:rsid w:val="0064116F"/>
    <w:rsid w:val="00673D7F"/>
    <w:rsid w:val="00687F2C"/>
    <w:rsid w:val="00691529"/>
    <w:rsid w:val="006A6A32"/>
    <w:rsid w:val="006C59B8"/>
    <w:rsid w:val="006D3011"/>
    <w:rsid w:val="006F0A46"/>
    <w:rsid w:val="006F34A0"/>
    <w:rsid w:val="00702259"/>
    <w:rsid w:val="00702FF3"/>
    <w:rsid w:val="00715C6C"/>
    <w:rsid w:val="00730618"/>
    <w:rsid w:val="0076126E"/>
    <w:rsid w:val="00765593"/>
    <w:rsid w:val="00766519"/>
    <w:rsid w:val="0077329C"/>
    <w:rsid w:val="00774334"/>
    <w:rsid w:val="007920F2"/>
    <w:rsid w:val="007C2795"/>
    <w:rsid w:val="00807543"/>
    <w:rsid w:val="00813F3A"/>
    <w:rsid w:val="008154BC"/>
    <w:rsid w:val="0082273F"/>
    <w:rsid w:val="00823783"/>
    <w:rsid w:val="00830FEE"/>
    <w:rsid w:val="00843A1A"/>
    <w:rsid w:val="00862834"/>
    <w:rsid w:val="008725C7"/>
    <w:rsid w:val="008808B7"/>
    <w:rsid w:val="0089568E"/>
    <w:rsid w:val="008A69D4"/>
    <w:rsid w:val="008B651C"/>
    <w:rsid w:val="008C5676"/>
    <w:rsid w:val="008D05B6"/>
    <w:rsid w:val="00900093"/>
    <w:rsid w:val="00901B15"/>
    <w:rsid w:val="009110A5"/>
    <w:rsid w:val="00915707"/>
    <w:rsid w:val="00920AF1"/>
    <w:rsid w:val="009268B0"/>
    <w:rsid w:val="00935000"/>
    <w:rsid w:val="00965EA6"/>
    <w:rsid w:val="009717C7"/>
    <w:rsid w:val="009916CB"/>
    <w:rsid w:val="00994702"/>
    <w:rsid w:val="009A3652"/>
    <w:rsid w:val="009A72CA"/>
    <w:rsid w:val="009A7AA0"/>
    <w:rsid w:val="00A04365"/>
    <w:rsid w:val="00A20242"/>
    <w:rsid w:val="00A230DA"/>
    <w:rsid w:val="00A74BC7"/>
    <w:rsid w:val="00A85554"/>
    <w:rsid w:val="00AB0DFD"/>
    <w:rsid w:val="00AB0F43"/>
    <w:rsid w:val="00AB7D35"/>
    <w:rsid w:val="00AD20E8"/>
    <w:rsid w:val="00AD4D2C"/>
    <w:rsid w:val="00AD7A64"/>
    <w:rsid w:val="00AE3048"/>
    <w:rsid w:val="00B06FB0"/>
    <w:rsid w:val="00B13C83"/>
    <w:rsid w:val="00B17DC3"/>
    <w:rsid w:val="00B22F31"/>
    <w:rsid w:val="00B37D00"/>
    <w:rsid w:val="00B5264C"/>
    <w:rsid w:val="00B5476F"/>
    <w:rsid w:val="00B60E6D"/>
    <w:rsid w:val="00B739A6"/>
    <w:rsid w:val="00B812B3"/>
    <w:rsid w:val="00BB4F6C"/>
    <w:rsid w:val="00BD581E"/>
    <w:rsid w:val="00BE1DA4"/>
    <w:rsid w:val="00BE49AE"/>
    <w:rsid w:val="00C16A6F"/>
    <w:rsid w:val="00C25B8B"/>
    <w:rsid w:val="00C465E8"/>
    <w:rsid w:val="00C6723F"/>
    <w:rsid w:val="00C73EBD"/>
    <w:rsid w:val="00C73F0E"/>
    <w:rsid w:val="00C81E82"/>
    <w:rsid w:val="00CA4052"/>
    <w:rsid w:val="00CA49C7"/>
    <w:rsid w:val="00CB0A67"/>
    <w:rsid w:val="00CD103C"/>
    <w:rsid w:val="00D00A19"/>
    <w:rsid w:val="00D036A1"/>
    <w:rsid w:val="00D04796"/>
    <w:rsid w:val="00D1271F"/>
    <w:rsid w:val="00D302C8"/>
    <w:rsid w:val="00D36168"/>
    <w:rsid w:val="00D63827"/>
    <w:rsid w:val="00D835F4"/>
    <w:rsid w:val="00DC469C"/>
    <w:rsid w:val="00DC5B73"/>
    <w:rsid w:val="00DF2108"/>
    <w:rsid w:val="00E35CC6"/>
    <w:rsid w:val="00E3783A"/>
    <w:rsid w:val="00E429AD"/>
    <w:rsid w:val="00E45FF9"/>
    <w:rsid w:val="00E512C8"/>
    <w:rsid w:val="00E6393A"/>
    <w:rsid w:val="00E66C1B"/>
    <w:rsid w:val="00EB0FF7"/>
    <w:rsid w:val="00EC63B5"/>
    <w:rsid w:val="00ED409B"/>
    <w:rsid w:val="00ED5E18"/>
    <w:rsid w:val="00F27AF6"/>
    <w:rsid w:val="00F30CCF"/>
    <w:rsid w:val="00F36E6B"/>
    <w:rsid w:val="00F41722"/>
    <w:rsid w:val="00F447AE"/>
    <w:rsid w:val="00F56866"/>
    <w:rsid w:val="00F57350"/>
    <w:rsid w:val="00F6276D"/>
    <w:rsid w:val="00F7066B"/>
    <w:rsid w:val="00F82133"/>
    <w:rsid w:val="00F82C40"/>
    <w:rsid w:val="00F85A81"/>
    <w:rsid w:val="00F95D45"/>
    <w:rsid w:val="00FA1E3A"/>
    <w:rsid w:val="00FC6C36"/>
    <w:rsid w:val="00FD0AC1"/>
    <w:rsid w:val="00FE5A2B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9171E-CCA0-4565-AC2B-19D412E6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D2D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D6D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D6D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3D6D2D"/>
    <w:pPr>
      <w:ind w:left="720"/>
      <w:contextualSpacing/>
    </w:pPr>
  </w:style>
  <w:style w:type="character" w:customStyle="1" w:styleId="assetcategory">
    <w:name w:val="asset_category"/>
    <w:basedOn w:val="Carpredefinitoparagrafo"/>
    <w:rsid w:val="003D6D2D"/>
  </w:style>
  <w:style w:type="character" w:customStyle="1" w:styleId="apple-converted-space">
    <w:name w:val="apple-converted-space"/>
    <w:basedOn w:val="Carpredefinitoparagrafo"/>
    <w:rsid w:val="003D6D2D"/>
  </w:style>
  <w:style w:type="table" w:customStyle="1" w:styleId="Tabellagriglia6acolori-colore51">
    <w:name w:val="Tabella griglia 6 a colori - colore 51"/>
    <w:basedOn w:val="Tabellanormale"/>
    <w:uiPriority w:val="51"/>
    <w:rsid w:val="003D6D2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essunaspaziatura">
    <w:name w:val="No Spacing"/>
    <w:link w:val="NessunaspaziaturaCarattere"/>
    <w:uiPriority w:val="1"/>
    <w:qFormat/>
    <w:rsid w:val="00557CD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7CD8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1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0A5"/>
  </w:style>
  <w:style w:type="paragraph" w:styleId="Pidipagina">
    <w:name w:val="footer"/>
    <w:basedOn w:val="Normale"/>
    <w:link w:val="PidipaginaCarattere"/>
    <w:uiPriority w:val="99"/>
    <w:unhideWhenUsed/>
    <w:rsid w:val="00911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2016-11-16T00:00:00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Avellino superiori a 150mila euro</dc:title>
  <dc:subject>dal 30 settembre al 15 novembre 2016</dc:subject>
  <dc:creator>segreti</dc:creator>
  <cp:lastModifiedBy>Segreti</cp:lastModifiedBy>
  <cp:revision>3</cp:revision>
  <dcterms:created xsi:type="dcterms:W3CDTF">2016-11-16T10:35:00Z</dcterms:created>
  <dcterms:modified xsi:type="dcterms:W3CDTF">2016-11-16T10:37:00Z</dcterms:modified>
</cp:coreProperties>
</file>