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80699079"/>
        <w:docPartObj>
          <w:docPartGallery w:val="Cover Pages"/>
          <w:docPartUnique/>
        </w:docPartObj>
      </w:sdtPr>
      <w:sdtContent>
        <w:p w14:paraId="02D2651A" w14:textId="7C9E45E8" w:rsidR="006529C6" w:rsidRDefault="006529C6">
          <w:r>
            <w:rPr>
              <w:noProof/>
            </w:rPr>
            <w:drawing>
              <wp:inline distT="0" distB="0" distL="0" distR="0" wp14:anchorId="0B3D1E08" wp14:editId="4EA3CA8C">
                <wp:extent cx="2293620" cy="822960"/>
                <wp:effectExtent l="0" t="0" r="0" b="0"/>
                <wp:docPr id="476584210" name="Immagine 42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584210" name="Immagine 42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A8D85F" w14:textId="094FD39A" w:rsidR="006529C6" w:rsidRDefault="006529C6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EF6C3FC" wp14:editId="6BC9724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38F91E" w14:textId="607DABE9" w:rsidR="006529C6" w:rsidRDefault="006529C6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 N. 45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4B9C007" w14:textId="7077F8C0" w:rsidR="006529C6" w:rsidRDefault="006529C6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15 GIUGNO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5089500" w14:textId="1EEAE267" w:rsidR="006529C6" w:rsidRDefault="006529C6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EF6C3F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038F91E" w14:textId="607DABE9" w:rsidR="006529C6" w:rsidRDefault="006529C6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 N. 45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4B9C007" w14:textId="7077F8C0" w:rsidR="006529C6" w:rsidRDefault="006529C6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15 GIUGNO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5089500" w14:textId="1EEAE267" w:rsidR="006529C6" w:rsidRDefault="006529C6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324F42" wp14:editId="671770D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9C3932F" w14:textId="105C5FA3" w:rsidR="006529C6" w:rsidRDefault="006529C6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A324F42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9C3932F" w14:textId="105C5FA3" w:rsidR="006529C6" w:rsidRDefault="006529C6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898289A" w14:textId="4CAA7720" w:rsidR="006529C6" w:rsidRPr="006529C6" w:rsidRDefault="006529C6" w:rsidP="006529C6">
      <w:r w:rsidRPr="006529C6">
        <w:rPr>
          <w:b/>
          <w:bCs/>
          <w:i/>
          <w:iCs/>
        </w:rPr>
        <w:lastRenderedPageBreak/>
        <w:t>DECRETI DIRIGENZIALI</w:t>
      </w:r>
    </w:p>
    <w:p w14:paraId="705A5FD4" w14:textId="6C2B0D3E" w:rsidR="006529C6" w:rsidRPr="006529C6" w:rsidRDefault="006529C6" w:rsidP="006529C6">
      <w:r w:rsidRPr="006529C6">
        <w:drawing>
          <wp:inline distT="0" distB="0" distL="0" distR="0" wp14:anchorId="14E7AAA8" wp14:editId="4D4F0978">
            <wp:extent cx="152400" cy="205740"/>
            <wp:effectExtent l="0" t="0" r="0" b="0"/>
            <wp:docPr id="1808777518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168AAFD9" wp14:editId="024EABB0">
            <wp:extent cx="152400" cy="205740"/>
            <wp:effectExtent l="0" t="0" r="0" b="0"/>
            <wp:docPr id="1589279509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188CFE0" wp14:editId="092BF703">
            <wp:extent cx="152400" cy="205740"/>
            <wp:effectExtent l="0" t="0" r="0" b="3810"/>
            <wp:docPr id="825305808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B3795" w14:textId="77777777" w:rsidR="006529C6" w:rsidRPr="006529C6" w:rsidRDefault="006529C6" w:rsidP="006529C6">
      <w:r w:rsidRPr="006529C6">
        <w:rPr>
          <w:i/>
          <w:iCs/>
        </w:rPr>
        <w:t>UNIVERSITÀ, RICERCA E INNOVAZIONE</w:t>
      </w:r>
    </w:p>
    <w:p w14:paraId="6D303ACC" w14:textId="34E0721F" w:rsidR="006529C6" w:rsidRPr="006529C6" w:rsidRDefault="006529C6" w:rsidP="006529C6">
      <w:r w:rsidRPr="006529C6">
        <w:drawing>
          <wp:inline distT="0" distB="0" distL="0" distR="0" wp14:anchorId="589BBF7B" wp14:editId="42B1AA56">
            <wp:extent cx="152400" cy="205740"/>
            <wp:effectExtent l="0" t="0" r="0" b="0"/>
            <wp:docPr id="32500752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A0DBC3B" wp14:editId="5C2DE23A">
            <wp:extent cx="152400" cy="205740"/>
            <wp:effectExtent l="0" t="0" r="0" b="0"/>
            <wp:docPr id="2044307031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2BFB0883" wp14:editId="3037223A">
            <wp:extent cx="152400" cy="205740"/>
            <wp:effectExtent l="0" t="0" r="0" b="3810"/>
            <wp:docPr id="43765313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588264B4" wp14:editId="12ECC327">
            <wp:extent cx="152400" cy="205740"/>
            <wp:effectExtent l="0" t="0" r="0" b="0"/>
            <wp:docPr id="588415968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A4FC" w14:textId="3F858D20" w:rsidR="006529C6" w:rsidRPr="006529C6" w:rsidRDefault="006529C6" w:rsidP="006529C6">
      <w:r w:rsidRPr="006529C6">
        <w:t>Dipartimento 50 GIUNTA REGIONALE DELLA CAMPANIA - D.G. 10 DIREZIONE GENERALE PER L'UNIVERSITÀ, LA RICERCA E L'INNOVAZIONE - Decreto Dirigenziale n. 194 del 15.06.2023 - PR FESR REGIONE CAMPANIA 2021-2027. ASSE I OBIETTIVO SPECIFICO 1.1 AZIONE 1.1.3. APPROVAZIONE AVVISO PUBBLICO CAMPANIA STARTUP 2023 E RELATIVI ALLEGATI </w:t>
      </w:r>
      <w:r w:rsidRPr="006529C6">
        <w:drawing>
          <wp:inline distT="0" distB="0" distL="0" distR="0" wp14:anchorId="1D5E2270" wp14:editId="48CEC5C2">
            <wp:extent cx="152400" cy="152400"/>
            <wp:effectExtent l="0" t="0" r="0" b="0"/>
            <wp:docPr id="1803369476" name="Immagine 29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24193" w14:textId="4A1219AB" w:rsidR="006529C6" w:rsidRPr="006529C6" w:rsidRDefault="006529C6" w:rsidP="006529C6">
      <w:r w:rsidRPr="006529C6">
        <w:drawing>
          <wp:inline distT="0" distB="0" distL="0" distR="0" wp14:anchorId="3F5BDC62" wp14:editId="38EF2959">
            <wp:extent cx="152400" cy="205740"/>
            <wp:effectExtent l="0" t="0" r="0" b="0"/>
            <wp:docPr id="76760294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42227032" wp14:editId="3877D8A8">
            <wp:extent cx="152400" cy="205740"/>
            <wp:effectExtent l="0" t="0" r="0" b="0"/>
            <wp:docPr id="820099678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3E370AC7" wp14:editId="30C54E71">
            <wp:extent cx="152400" cy="205740"/>
            <wp:effectExtent l="0" t="0" r="0" b="3810"/>
            <wp:docPr id="101697435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0A53B40" wp14:editId="055CB0E8">
            <wp:extent cx="152400" cy="205740"/>
            <wp:effectExtent l="0" t="0" r="0" b="0"/>
            <wp:docPr id="1089282277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3DDEE09D" wp14:editId="5D832C42">
            <wp:extent cx="152400" cy="205740"/>
            <wp:effectExtent l="0" t="0" r="0" b="3810"/>
            <wp:docPr id="68105303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58C8" w14:textId="270AC076" w:rsidR="006529C6" w:rsidRPr="006529C6" w:rsidRDefault="006529C6" w:rsidP="006529C6">
      <w:r w:rsidRPr="006529C6">
        <w:drawing>
          <wp:inline distT="0" distB="0" distL="0" distR="0" wp14:anchorId="2A5BC320" wp14:editId="7B2DCC7D">
            <wp:extent cx="152400" cy="152400"/>
            <wp:effectExtent l="0" t="0" r="0" b="0"/>
            <wp:docPr id="1698423461" name="Immagine 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allegato 3 autovalutazione_DNSH.pdf </w:t>
      </w:r>
      <w:r w:rsidRPr="006529C6">
        <w:drawing>
          <wp:inline distT="0" distB="0" distL="0" distR="0" wp14:anchorId="1D595F2B" wp14:editId="5BB5DA9C">
            <wp:extent cx="152400" cy="152400"/>
            <wp:effectExtent l="0" t="0" r="0" b="0"/>
            <wp:docPr id="1490866345" name="Immagine 22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A2DC" w14:textId="5213F9E2" w:rsidR="006529C6" w:rsidRPr="006529C6" w:rsidRDefault="006529C6" w:rsidP="006529C6">
      <w:r w:rsidRPr="006529C6">
        <w:drawing>
          <wp:inline distT="0" distB="0" distL="0" distR="0" wp14:anchorId="08A4C579" wp14:editId="200745F8">
            <wp:extent cx="152400" cy="205740"/>
            <wp:effectExtent l="0" t="0" r="0" b="0"/>
            <wp:docPr id="71611313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3438660F" wp14:editId="33B0E2A8">
            <wp:extent cx="152400" cy="205740"/>
            <wp:effectExtent l="0" t="0" r="0" b="0"/>
            <wp:docPr id="62938154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72B022A4" wp14:editId="6724C1B1">
            <wp:extent cx="152400" cy="205740"/>
            <wp:effectExtent l="0" t="0" r="0" b="3810"/>
            <wp:docPr id="169715375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A2DDB92" wp14:editId="2B091471">
            <wp:extent cx="152400" cy="205740"/>
            <wp:effectExtent l="0" t="0" r="0" b="0"/>
            <wp:docPr id="142409810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7C4D62C0" wp14:editId="45312B10">
            <wp:extent cx="152400" cy="205740"/>
            <wp:effectExtent l="0" t="0" r="0" b="3810"/>
            <wp:docPr id="214077431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0A038" w14:textId="04086C5D" w:rsidR="006529C6" w:rsidRPr="006529C6" w:rsidRDefault="006529C6" w:rsidP="006529C6">
      <w:r w:rsidRPr="006529C6">
        <w:drawing>
          <wp:inline distT="0" distB="0" distL="0" distR="0" wp14:anchorId="3FD26379" wp14:editId="13036362">
            <wp:extent cx="152400" cy="152400"/>
            <wp:effectExtent l="0" t="0" r="0" b="0"/>
            <wp:docPr id="131757766" name="Immagine 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allegato1_antimafia.pdf </w:t>
      </w:r>
      <w:r w:rsidRPr="006529C6">
        <w:drawing>
          <wp:inline distT="0" distB="0" distL="0" distR="0" wp14:anchorId="053EFF63" wp14:editId="5A4EB48C">
            <wp:extent cx="152400" cy="152400"/>
            <wp:effectExtent l="0" t="0" r="0" b="0"/>
            <wp:docPr id="425417372" name="Immagine 15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F7D6D" w14:textId="7952FC6A" w:rsidR="006529C6" w:rsidRPr="006529C6" w:rsidRDefault="006529C6" w:rsidP="006529C6">
      <w:r w:rsidRPr="006529C6">
        <w:drawing>
          <wp:inline distT="0" distB="0" distL="0" distR="0" wp14:anchorId="5CD8380E" wp14:editId="3B77ADCA">
            <wp:extent cx="152400" cy="205740"/>
            <wp:effectExtent l="0" t="0" r="0" b="0"/>
            <wp:docPr id="125960486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DEB48AD" wp14:editId="75DD0BCC">
            <wp:extent cx="152400" cy="205740"/>
            <wp:effectExtent l="0" t="0" r="0" b="0"/>
            <wp:docPr id="51643311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764FFBA5" wp14:editId="7B9AF782">
            <wp:extent cx="152400" cy="205740"/>
            <wp:effectExtent l="0" t="0" r="0" b="3810"/>
            <wp:docPr id="9057070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7575F13C" wp14:editId="6A5A6BC2">
            <wp:extent cx="152400" cy="205740"/>
            <wp:effectExtent l="0" t="0" r="0" b="0"/>
            <wp:docPr id="136053495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48B47439" wp14:editId="23C719C3">
            <wp:extent cx="152400" cy="205740"/>
            <wp:effectExtent l="0" t="0" r="0" b="3810"/>
            <wp:docPr id="13980671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CD2" w14:textId="27440AA5" w:rsidR="006529C6" w:rsidRPr="006529C6" w:rsidRDefault="006529C6" w:rsidP="006529C6">
      <w:r w:rsidRPr="006529C6">
        <w:drawing>
          <wp:inline distT="0" distB="0" distL="0" distR="0" wp14:anchorId="4DDB7810" wp14:editId="402003F1">
            <wp:extent cx="152400" cy="152400"/>
            <wp:effectExtent l="0" t="0" r="0" b="0"/>
            <wp:docPr id="373589609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allegato2_dimensione impresa.pdf </w:t>
      </w:r>
      <w:r w:rsidRPr="006529C6">
        <w:drawing>
          <wp:inline distT="0" distB="0" distL="0" distR="0" wp14:anchorId="7799D0FB" wp14:editId="28CF49EF">
            <wp:extent cx="152400" cy="152400"/>
            <wp:effectExtent l="0" t="0" r="0" b="0"/>
            <wp:docPr id="1058448248" name="Immagine 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2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AF2E" w14:textId="4A080B45" w:rsidR="006529C6" w:rsidRPr="006529C6" w:rsidRDefault="006529C6" w:rsidP="006529C6">
      <w:r w:rsidRPr="006529C6">
        <w:drawing>
          <wp:inline distT="0" distB="0" distL="0" distR="0" wp14:anchorId="62F31ED9" wp14:editId="59FC95B4">
            <wp:extent cx="152400" cy="205740"/>
            <wp:effectExtent l="0" t="0" r="0" b="0"/>
            <wp:docPr id="88800412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23F359CE" wp14:editId="747A8385">
            <wp:extent cx="152400" cy="205740"/>
            <wp:effectExtent l="0" t="0" r="0" b="0"/>
            <wp:docPr id="204474637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49C8E7B0" wp14:editId="38A778C9">
            <wp:extent cx="152400" cy="205740"/>
            <wp:effectExtent l="0" t="0" r="0" b="3810"/>
            <wp:docPr id="44648407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3B6D1917" wp14:editId="6D2A256A">
            <wp:extent cx="152400" cy="205740"/>
            <wp:effectExtent l="0" t="0" r="0" b="0"/>
            <wp:docPr id="106835715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3684C23" wp14:editId="2EC9ACC7">
            <wp:extent cx="152400" cy="205740"/>
            <wp:effectExtent l="0" t="0" r="0" b="0"/>
            <wp:docPr id="129958904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6F13" w14:textId="7F5359FE" w:rsidR="006529C6" w:rsidRPr="006529C6" w:rsidRDefault="006529C6" w:rsidP="006529C6">
      <w:r w:rsidRPr="006529C6">
        <w:drawing>
          <wp:inline distT="0" distB="0" distL="0" distR="0" wp14:anchorId="333DD12D" wp14:editId="587AEFEE">
            <wp:extent cx="152400" cy="152400"/>
            <wp:effectExtent l="0" t="0" r="0" b="0"/>
            <wp:docPr id="1887290967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avviso_su23_v2023_06_15.pdf </w:t>
      </w:r>
      <w:r w:rsidRPr="006529C6">
        <w:drawing>
          <wp:inline distT="0" distB="0" distL="0" distR="0" wp14:anchorId="658E8BDA" wp14:editId="63886565">
            <wp:extent cx="152400" cy="152400"/>
            <wp:effectExtent l="0" t="0" r="0" b="0"/>
            <wp:docPr id="2033655488" name="Immagine 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3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C40AD" w14:textId="77777777" w:rsidR="006529C6" w:rsidRPr="006529C6" w:rsidRDefault="006529C6" w:rsidP="006529C6">
      <w:r w:rsidRPr="006529C6">
        <w:rPr>
          <w:i/>
          <w:iCs/>
        </w:rPr>
        <w:t>UFFICIO DEI SISTEMI TERRITORIALI E DELLA SICUREZZA INTEGRATA</w:t>
      </w:r>
    </w:p>
    <w:p w14:paraId="5B3A09C2" w14:textId="123E8C5B" w:rsidR="006529C6" w:rsidRPr="006529C6" w:rsidRDefault="006529C6" w:rsidP="006529C6">
      <w:r w:rsidRPr="006529C6">
        <w:drawing>
          <wp:inline distT="0" distB="0" distL="0" distR="0" wp14:anchorId="72AA71AC" wp14:editId="003527A5">
            <wp:extent cx="152400" cy="205740"/>
            <wp:effectExtent l="0" t="0" r="0" b="0"/>
            <wp:docPr id="58461376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0FD7C0CF" wp14:editId="46C8F5DD">
            <wp:extent cx="152400" cy="205740"/>
            <wp:effectExtent l="0" t="0" r="0" b="0"/>
            <wp:docPr id="43144171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630C7946" wp14:editId="3B6B9565">
            <wp:extent cx="152400" cy="205740"/>
            <wp:effectExtent l="0" t="0" r="0" b="0"/>
            <wp:docPr id="2011857557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9C6">
        <w:t> </w:t>
      </w:r>
      <w:r w:rsidRPr="006529C6">
        <w:drawing>
          <wp:inline distT="0" distB="0" distL="0" distR="0" wp14:anchorId="7095557B" wp14:editId="6B825A46">
            <wp:extent cx="152400" cy="205740"/>
            <wp:effectExtent l="0" t="0" r="0" b="0"/>
            <wp:docPr id="755617277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3A4E" w14:textId="29AF75C4" w:rsidR="006529C6" w:rsidRPr="006529C6" w:rsidRDefault="006529C6" w:rsidP="006529C6">
      <w:r w:rsidRPr="006529C6">
        <w:t>Dipartimento 60 Uffici speciali - D.G. 9 Uff. del federalismo e dei sistemi territoriali e della sicurezza integrata - Decreto Dirigenziale n. 64 del 14.06.2023 - Avviso pubblico per la selezione di soggetti collaboratori, in qualità di Partner della Regione Campania, interessati alla presentazione di proposte progettuali a valere sul Fondo Europeo Asilo Migrazione e Immigrazione (FAMI) 2021-2027 - "Piani regionali per la formazione civico linguistica dei cittadini di Paesi terzi 2023-2026". Proroga termini. </w:t>
      </w:r>
      <w:r w:rsidRPr="006529C6">
        <w:drawing>
          <wp:inline distT="0" distB="0" distL="0" distR="0" wp14:anchorId="2BFD54D5" wp14:editId="42FE1D1B">
            <wp:extent cx="152400" cy="152400"/>
            <wp:effectExtent l="0" t="0" r="0" b="0"/>
            <wp:docPr id="1422610149" name="Immagine 37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12222" w14:textId="77777777" w:rsidR="00C24349" w:rsidRDefault="00C24349"/>
    <w:sectPr w:rsidR="00C24349" w:rsidSect="006529C6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C6"/>
    <w:rsid w:val="006529C6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8F81"/>
  <w15:chartTrackingRefBased/>
  <w15:docId w15:val="{E41FF402-D2FF-43D8-B395-A09954E4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529C6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529C6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83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6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7487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8886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36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871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3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3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83932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60843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://burc.regione.campania.it/eBurcWeb/directServlet?DOCUMENT_ID=139194&amp;ATTACH_ID=20956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://burc.regione.campania.it/eBurcWeb/directServlet?DOCUMENT_ID=139194&amp;ATTACH_ID=20956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9176&amp;ATTACH_ID=209499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png"/><Relationship Id="rId5" Type="http://schemas.openxmlformats.org/officeDocument/2006/relationships/image" Target="media/image2.gif"/><Relationship Id="rId15" Type="http://schemas.openxmlformats.org/officeDocument/2006/relationships/hyperlink" Target="http://burc.regione.campania.it/eBurcWeb/directServlet?DOCUMENT_ID=139194&amp;ATTACH_ID=209563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hyperlink" Target="http://burc.regione.campania.it/eBurcWeb/directServlet?DOCUMENT_ID=139194&amp;ATTACH_ID=209559" TargetMode="External"/><Relationship Id="rId14" Type="http://schemas.openxmlformats.org/officeDocument/2006/relationships/hyperlink" Target="http://burc.regione.campania.it/eBurcWeb/directServlet?DOCUMENT_ID=139194&amp;ATTACH_ID=20956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45</dc:title>
  <dc:subject>15 GIUGNO 2023</dc:subject>
  <dc:creator>ANCE CAMPANIA</dc:creator>
  <cp:keywords/>
  <dc:description/>
  <cp:lastModifiedBy>ANCE CAMPANIA</cp:lastModifiedBy>
  <cp:revision>1</cp:revision>
  <dcterms:created xsi:type="dcterms:W3CDTF">2023-06-19T07:09:00Z</dcterms:created>
  <dcterms:modified xsi:type="dcterms:W3CDTF">2023-06-19T07:10:00Z</dcterms:modified>
</cp:coreProperties>
</file>