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278791909"/>
        <w:docPartObj>
          <w:docPartGallery w:val="Cover Pages"/>
          <w:docPartUnique/>
        </w:docPartObj>
      </w:sdtPr>
      <w:sdtContent>
        <w:p w14:paraId="4F5F706F" w14:textId="4C6500FE" w:rsidR="002B5D2A" w:rsidRDefault="002B5D2A"/>
        <w:p w14:paraId="11DB6A65" w14:textId="77777777" w:rsidR="002B5D2A" w:rsidRDefault="002B5D2A"/>
        <w:p w14:paraId="30F49ED8" w14:textId="77777777" w:rsidR="002B5D2A" w:rsidRDefault="002B5D2A"/>
        <w:p w14:paraId="42BF9A43" w14:textId="58F5C2D3" w:rsidR="002B5D2A" w:rsidRDefault="002B5D2A">
          <w:r>
            <w:rPr>
              <w:noProof/>
            </w:rPr>
            <w:drawing>
              <wp:inline distT="0" distB="0" distL="0" distR="0" wp14:anchorId="404BABFC" wp14:editId="673FF45D">
                <wp:extent cx="2293620" cy="822960"/>
                <wp:effectExtent l="0" t="0" r="0" b="0"/>
                <wp:docPr id="347219201" name="Immagine 70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7219201" name="Immagine 70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E068AF7" wp14:editId="4C0DE80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501508" w14:textId="4D2C5B44" w:rsidR="002B5D2A" w:rsidRDefault="002B5D2A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57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A439B89" w14:textId="68ADA2EA" w:rsidR="002B5D2A" w:rsidRDefault="002B5D2A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19 agosto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EB2C97C" w14:textId="6B3D355A" w:rsidR="002B5D2A" w:rsidRDefault="002B5D2A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E068AF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B501508" w14:textId="4D2C5B44" w:rsidR="002B5D2A" w:rsidRDefault="002B5D2A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57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A439B89" w14:textId="68ADA2EA" w:rsidR="002B5D2A" w:rsidRDefault="002B5D2A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19 agosto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EB2C97C" w14:textId="6B3D355A" w:rsidR="002B5D2A" w:rsidRDefault="002B5D2A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8BBE52" wp14:editId="28111ED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039B70F" w14:textId="08B09B97" w:rsidR="002B5D2A" w:rsidRDefault="002B5D2A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C8BBE52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039B70F" w14:textId="08B09B97" w:rsidR="002B5D2A" w:rsidRDefault="002B5D2A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2F300E0" w14:textId="3A254472" w:rsidR="002B5D2A" w:rsidRPr="002B5D2A" w:rsidRDefault="002B5D2A" w:rsidP="002B5D2A">
      <w:r w:rsidRPr="002B5D2A">
        <w:rPr>
          <w:b/>
          <w:bCs/>
          <w:i/>
          <w:iCs/>
        </w:rPr>
        <w:lastRenderedPageBreak/>
        <w:t>DECRETI DIRIGENZIALI</w:t>
      </w:r>
    </w:p>
    <w:p w14:paraId="4F756E10" w14:textId="318DE5B8" w:rsidR="002B5D2A" w:rsidRPr="002B5D2A" w:rsidRDefault="002B5D2A" w:rsidP="002B5D2A">
      <w:r w:rsidRPr="002B5D2A">
        <w:drawing>
          <wp:inline distT="0" distB="0" distL="0" distR="0" wp14:anchorId="4279780A" wp14:editId="3837037F">
            <wp:extent cx="152400" cy="205740"/>
            <wp:effectExtent l="0" t="0" r="0" b="3810"/>
            <wp:docPr id="175523627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48FEECAD" wp14:editId="4859B099">
            <wp:extent cx="152400" cy="205740"/>
            <wp:effectExtent l="0" t="0" r="0" b="3810"/>
            <wp:docPr id="154520863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76CA88E7" wp14:editId="6393EF9F">
            <wp:extent cx="152400" cy="205740"/>
            <wp:effectExtent l="0" t="0" r="0" b="3810"/>
            <wp:docPr id="18230947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45C90" w14:textId="77777777" w:rsidR="002B5D2A" w:rsidRPr="002B5D2A" w:rsidRDefault="002B5D2A" w:rsidP="002B5D2A">
      <w:r w:rsidRPr="002B5D2A">
        <w:rPr>
          <w:i/>
          <w:iCs/>
        </w:rPr>
        <w:t>GRANDI OPERE</w:t>
      </w:r>
    </w:p>
    <w:p w14:paraId="4A6FC313" w14:textId="72ABF8BD" w:rsidR="002B5D2A" w:rsidRPr="002B5D2A" w:rsidRDefault="002B5D2A" w:rsidP="002B5D2A">
      <w:r w:rsidRPr="002B5D2A">
        <w:drawing>
          <wp:inline distT="0" distB="0" distL="0" distR="0" wp14:anchorId="6C9CC98E" wp14:editId="56897720">
            <wp:extent cx="152400" cy="205740"/>
            <wp:effectExtent l="0" t="0" r="0" b="3810"/>
            <wp:docPr id="1257738286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55ED46CB" wp14:editId="12229522">
            <wp:extent cx="152400" cy="205740"/>
            <wp:effectExtent l="0" t="0" r="0" b="3810"/>
            <wp:docPr id="1812419998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0AC1BD7B" wp14:editId="2B73948D">
            <wp:extent cx="152400" cy="205740"/>
            <wp:effectExtent l="0" t="0" r="0" b="3810"/>
            <wp:docPr id="138914001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458EC218" wp14:editId="60294999">
            <wp:extent cx="152400" cy="205740"/>
            <wp:effectExtent l="0" t="0" r="0" b="3810"/>
            <wp:docPr id="192320919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B83AC" w14:textId="0A31EFF0" w:rsidR="002B5D2A" w:rsidRPr="002B5D2A" w:rsidRDefault="002B5D2A" w:rsidP="002B5D2A">
      <w:r w:rsidRPr="002B5D2A">
        <w:t>Dipartimento 60 - Uffici Speciali - Direzione Generale 6 - Grandi Opere - Decreto Dirigenziale n. 435 del 20/05/2024 - Procedura aperta n.3762/AP/2024 - ai sensi degli artt. 25 e 71 del d.lgs. 36/2023 per l'affidamento di appalto dei servizi per la verifica della progettazione esecutiva - CUP: 87B20098990009 - Aggiudicazione ai sensi dell'art.17 comma 5 del D. Lgs. 36/2023. </w:t>
      </w:r>
      <w:r w:rsidRPr="002B5D2A">
        <w:drawing>
          <wp:inline distT="0" distB="0" distL="0" distR="0" wp14:anchorId="10B8E538" wp14:editId="188D924A">
            <wp:extent cx="152400" cy="152400"/>
            <wp:effectExtent l="0" t="0" r="0" b="0"/>
            <wp:docPr id="383530676" name="Immagine 8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1-0:j_id308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73A2C" w14:textId="63B27AE7" w:rsidR="002B5D2A" w:rsidRPr="002B5D2A" w:rsidRDefault="002B5D2A" w:rsidP="002B5D2A">
      <w:r w:rsidRPr="002B5D2A">
        <w:drawing>
          <wp:inline distT="0" distB="0" distL="0" distR="0" wp14:anchorId="203E484C" wp14:editId="6D013DF3">
            <wp:extent cx="152400" cy="205740"/>
            <wp:effectExtent l="0" t="0" r="0" b="3810"/>
            <wp:docPr id="27046169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106852DF" wp14:editId="79734FC3">
            <wp:extent cx="152400" cy="205740"/>
            <wp:effectExtent l="0" t="0" r="0" b="3810"/>
            <wp:docPr id="164382747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0D3FDE87" wp14:editId="03B92B63">
            <wp:extent cx="152400" cy="205740"/>
            <wp:effectExtent l="0" t="0" r="0" b="3810"/>
            <wp:docPr id="6529373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66488648" wp14:editId="274AD6A2">
            <wp:extent cx="152400" cy="205740"/>
            <wp:effectExtent l="0" t="0" r="0" b="3810"/>
            <wp:docPr id="70691982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D701" w14:textId="77777777" w:rsidR="002B5D2A" w:rsidRPr="002B5D2A" w:rsidRDefault="002B5D2A" w:rsidP="002B5D2A">
      <w:r w:rsidRPr="002B5D2A">
        <w:rPr>
          <w:i/>
          <w:iCs/>
        </w:rPr>
        <w:t>ISTRUZIONE, FORMAZIONE, LAVORO E POLITICHE GIOVANILI</w:t>
      </w:r>
    </w:p>
    <w:p w14:paraId="036B3462" w14:textId="34A8A13B" w:rsidR="002B5D2A" w:rsidRPr="002B5D2A" w:rsidRDefault="002B5D2A" w:rsidP="002B5D2A">
      <w:r w:rsidRPr="002B5D2A">
        <w:drawing>
          <wp:inline distT="0" distB="0" distL="0" distR="0" wp14:anchorId="16FDC760" wp14:editId="2849DCCE">
            <wp:extent cx="152400" cy="205740"/>
            <wp:effectExtent l="0" t="0" r="0" b="3810"/>
            <wp:docPr id="142541066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20D65A9C" wp14:editId="16521C23">
            <wp:extent cx="152400" cy="205740"/>
            <wp:effectExtent l="0" t="0" r="0" b="3810"/>
            <wp:docPr id="209717395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60373" w14:textId="5794637B" w:rsidR="002B5D2A" w:rsidRPr="002B5D2A" w:rsidRDefault="002B5D2A" w:rsidP="002B5D2A">
      <w:r w:rsidRPr="002B5D2A">
        <w:br/>
        <w:t>Dipartimento 50 GIUNTA REGIONALE DELLA CAMPANIA - D.G. 11 DG PER L'ISTRUZIONE, LA FORMAZIONE, IL LAVORO E LE POLITICHE GIOVANILI - Decreto Dirigenziale n. 976 del 09.08.2024 - PR Campania FESR 2021-27 - O.S. 2.1 azione 2.1.3, O.S. 2.4, azione 2.4.4 - "LAVORI DI EFFICENTAMENTO ENERGETICO DELLA SCUOLA ELEMENTARE CAPOLUOGO NONCHÉ DI MODESTI LAVORI DI ADEGUAMENTO ALLE NORME DI SICUREZZA DEI LUOGHI E DEGLI IMPIANTI" - Beneficiario: COMUNE DI FOIANO DI VAL FORTORE (BN) - CUP B49J22001410001 - SURF OP_25054 23063BP000000002 - Ammissione a finanziamento e approvazione schema di convenzione </w:t>
      </w:r>
      <w:r w:rsidRPr="002B5D2A">
        <w:drawing>
          <wp:inline distT="0" distB="0" distL="0" distR="0" wp14:anchorId="0D1398AE" wp14:editId="677A3D73">
            <wp:extent cx="152400" cy="152400"/>
            <wp:effectExtent l="0" t="0" r="0" b="0"/>
            <wp:docPr id="1758061302" name="Immagine 36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2-1:j_id308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F47E4" w14:textId="53784AC1" w:rsidR="002B5D2A" w:rsidRPr="002B5D2A" w:rsidRDefault="002B5D2A" w:rsidP="002B5D2A">
      <w:r w:rsidRPr="002B5D2A">
        <w:drawing>
          <wp:inline distT="0" distB="0" distL="0" distR="0" wp14:anchorId="43D4F6E5" wp14:editId="2F365C1B">
            <wp:extent cx="152400" cy="205740"/>
            <wp:effectExtent l="0" t="0" r="0" b="3810"/>
            <wp:docPr id="1498357314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5C10850F" wp14:editId="279D58EF">
            <wp:extent cx="152400" cy="205740"/>
            <wp:effectExtent l="0" t="0" r="0" b="3810"/>
            <wp:docPr id="1776382381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00CD7070" wp14:editId="58106ADF">
            <wp:extent cx="152400" cy="205740"/>
            <wp:effectExtent l="0" t="0" r="0" b="3810"/>
            <wp:docPr id="1546470615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645F1FF3" wp14:editId="68F435C1">
            <wp:extent cx="152400" cy="205740"/>
            <wp:effectExtent l="0" t="0" r="0" b="3810"/>
            <wp:docPr id="2113177135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30598E03" wp14:editId="3566AC31">
            <wp:extent cx="152400" cy="205740"/>
            <wp:effectExtent l="0" t="0" r="0" b="3810"/>
            <wp:docPr id="604917632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5CC00" w14:textId="5E828E0A" w:rsidR="002B5D2A" w:rsidRPr="002B5D2A" w:rsidRDefault="002B5D2A" w:rsidP="002B5D2A">
      <w:r w:rsidRPr="002B5D2A">
        <w:drawing>
          <wp:inline distT="0" distB="0" distL="0" distR="0" wp14:anchorId="76A9DB22" wp14:editId="04AC3BE6">
            <wp:extent cx="152400" cy="152400"/>
            <wp:effectExtent l="0" t="0" r="0" b="0"/>
            <wp:docPr id="699501527" name="Immagine 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2-1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Allegato A Schema di Convenzione </w:t>
      </w:r>
      <w:r w:rsidRPr="002B5D2A">
        <w:drawing>
          <wp:inline distT="0" distB="0" distL="0" distR="0" wp14:anchorId="6D48A395" wp14:editId="2B6D3E83">
            <wp:extent cx="152400" cy="152400"/>
            <wp:effectExtent l="0" t="0" r="0" b="0"/>
            <wp:docPr id="548830442" name="Immagine 29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2-1-0:j_id308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FCB22" w14:textId="75A032B4" w:rsidR="002B5D2A" w:rsidRPr="002B5D2A" w:rsidRDefault="002B5D2A" w:rsidP="002B5D2A">
      <w:r w:rsidRPr="002B5D2A">
        <w:drawing>
          <wp:inline distT="0" distB="0" distL="0" distR="0" wp14:anchorId="16B86B44" wp14:editId="38C195E5">
            <wp:extent cx="152400" cy="205740"/>
            <wp:effectExtent l="0" t="0" r="0" b="3810"/>
            <wp:docPr id="200082557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3BF7C4FA" wp14:editId="0F3BB15C">
            <wp:extent cx="152400" cy="205740"/>
            <wp:effectExtent l="0" t="0" r="0" b="3810"/>
            <wp:docPr id="751819943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2B4C8A48" wp14:editId="0D3EC89C">
            <wp:extent cx="152400" cy="205740"/>
            <wp:effectExtent l="0" t="0" r="0" b="3810"/>
            <wp:docPr id="93324541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3261AF5E" wp14:editId="72DC2170">
            <wp:extent cx="152400" cy="205740"/>
            <wp:effectExtent l="0" t="0" r="0" b="3810"/>
            <wp:docPr id="1313785397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6891805D" wp14:editId="3CADB55A">
            <wp:extent cx="152400" cy="205740"/>
            <wp:effectExtent l="0" t="0" r="0" b="3810"/>
            <wp:docPr id="1130462877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0947E" w14:textId="58DF6959" w:rsidR="002B5D2A" w:rsidRPr="002B5D2A" w:rsidRDefault="002B5D2A" w:rsidP="002B5D2A">
      <w:r w:rsidRPr="002B5D2A">
        <w:drawing>
          <wp:inline distT="0" distB="0" distL="0" distR="0" wp14:anchorId="30F65A1C" wp14:editId="4F10F6F8">
            <wp:extent cx="152400" cy="152400"/>
            <wp:effectExtent l="0" t="0" r="0" b="0"/>
            <wp:docPr id="447260188" name="Immagine 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2-1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Allegato B Cronoprogramma Foiano </w:t>
      </w:r>
      <w:r w:rsidRPr="002B5D2A">
        <w:drawing>
          <wp:inline distT="0" distB="0" distL="0" distR="0" wp14:anchorId="75EBB458" wp14:editId="338EA54C">
            <wp:extent cx="152400" cy="152400"/>
            <wp:effectExtent l="0" t="0" r="0" b="0"/>
            <wp:docPr id="452393116" name="Immagine 22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2-1-1:j_id308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D8801" w14:textId="5ABA0D29" w:rsidR="002B5D2A" w:rsidRPr="002B5D2A" w:rsidRDefault="002B5D2A" w:rsidP="002B5D2A">
      <w:r w:rsidRPr="002B5D2A">
        <w:drawing>
          <wp:inline distT="0" distB="0" distL="0" distR="0" wp14:anchorId="6E727B71" wp14:editId="5581417C">
            <wp:extent cx="152400" cy="205740"/>
            <wp:effectExtent l="0" t="0" r="0" b="3810"/>
            <wp:docPr id="1772219858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38F69869" wp14:editId="18A5A165">
            <wp:extent cx="152400" cy="205740"/>
            <wp:effectExtent l="0" t="0" r="0" b="3810"/>
            <wp:docPr id="1532676273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6741BF72" wp14:editId="0F1C26B5">
            <wp:extent cx="152400" cy="205740"/>
            <wp:effectExtent l="0" t="0" r="0" b="3810"/>
            <wp:docPr id="1707383818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605A674E" wp14:editId="2C633876">
            <wp:extent cx="152400" cy="205740"/>
            <wp:effectExtent l="0" t="0" r="0" b="3810"/>
            <wp:docPr id="625408840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073A14F3" wp14:editId="6375EEF5">
            <wp:extent cx="152400" cy="205740"/>
            <wp:effectExtent l="0" t="0" r="0" b="0"/>
            <wp:docPr id="750438729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76D4B" w14:textId="2F2CAD7D" w:rsidR="002B5D2A" w:rsidRPr="002B5D2A" w:rsidRDefault="002B5D2A" w:rsidP="002B5D2A">
      <w:r w:rsidRPr="002B5D2A">
        <w:drawing>
          <wp:inline distT="0" distB="0" distL="0" distR="0" wp14:anchorId="5A425A2F" wp14:editId="3BEDDC64">
            <wp:extent cx="152400" cy="152400"/>
            <wp:effectExtent l="0" t="0" r="0" b="0"/>
            <wp:docPr id="1693343822" name="Immagine 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2-1-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Relazione progetto </w:t>
      </w:r>
      <w:r w:rsidRPr="002B5D2A">
        <w:drawing>
          <wp:inline distT="0" distB="0" distL="0" distR="0" wp14:anchorId="3E8AA7D9" wp14:editId="32C36D07">
            <wp:extent cx="152400" cy="152400"/>
            <wp:effectExtent l="0" t="0" r="0" b="0"/>
            <wp:docPr id="1588039148" name="Immagine 15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2-1-2:j_id308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0F827" w14:textId="77777777" w:rsidR="002B5D2A" w:rsidRPr="002B5D2A" w:rsidRDefault="002B5D2A" w:rsidP="002B5D2A">
      <w:r w:rsidRPr="002B5D2A">
        <w:rPr>
          <w:b/>
          <w:bCs/>
          <w:i/>
          <w:iCs/>
        </w:rPr>
        <w:t>AVVISI</w:t>
      </w:r>
    </w:p>
    <w:p w14:paraId="6EBCA2BE" w14:textId="1C6419AB" w:rsidR="002B5D2A" w:rsidRPr="002B5D2A" w:rsidRDefault="002B5D2A" w:rsidP="002B5D2A">
      <w:r w:rsidRPr="002B5D2A">
        <w:drawing>
          <wp:inline distT="0" distB="0" distL="0" distR="0" wp14:anchorId="4C5A70F2" wp14:editId="71A685B3">
            <wp:extent cx="152400" cy="205740"/>
            <wp:effectExtent l="0" t="0" r="0" b="3810"/>
            <wp:docPr id="2054543006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44ABC7C2" wp14:editId="274D6C36">
            <wp:extent cx="152400" cy="205740"/>
            <wp:effectExtent l="0" t="0" r="0" b="0"/>
            <wp:docPr id="69512485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0D1B4122" wp14:editId="2259CCF6">
            <wp:extent cx="152400" cy="205740"/>
            <wp:effectExtent l="0" t="0" r="0" b="0"/>
            <wp:docPr id="1089443139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C442A" w14:textId="79B6A054" w:rsidR="002B5D2A" w:rsidRPr="002B5D2A" w:rsidRDefault="002B5D2A" w:rsidP="002B5D2A">
      <w:r w:rsidRPr="002B5D2A">
        <w:t xml:space="preserve">REGIONE CAMPANIA C.F.: 8001199063 Estratto del DECRETO DIRIGENZIALE n. 724 del 09/08/2024 Comune di: Sessa Aurunca (CE), Cellole (CE) e Carinola (CE) OGGETTO: Grande Progetto "La Bandiera Blu del Litorale Domitio" - Lotto Funzionale 1. Comuni di Carinola (CE), Francolise (CE), Cellole (CE), Sessa Aurunca (CE), di cui al Decreto Dirigenziale n. 185 del 09/08/2017 e </w:t>
      </w:r>
      <w:proofErr w:type="gramStart"/>
      <w:r w:rsidRPr="002B5D2A">
        <w:t>ss.mm.ii..</w:t>
      </w:r>
      <w:proofErr w:type="gramEnd"/>
      <w:r w:rsidRPr="002B5D2A">
        <w:t xml:space="preserve"> Esproprio/asservimento degli immobili ricadenti nei Comuni di Sessa Aurunca (CE), Cellole (CE) e Carinola (CE) </w:t>
      </w:r>
      <w:r w:rsidRPr="002B5D2A">
        <w:drawing>
          <wp:inline distT="0" distB="0" distL="0" distR="0" wp14:anchorId="699E7F27" wp14:editId="206FBD1C">
            <wp:extent cx="152400" cy="152400"/>
            <wp:effectExtent l="0" t="0" r="0" b="0"/>
            <wp:docPr id="1916174231" name="Immagine 37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0:j_id308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67367" w14:textId="77777777" w:rsidR="002B5D2A" w:rsidRPr="002B5D2A" w:rsidRDefault="002B5D2A" w:rsidP="002B5D2A">
      <w:r w:rsidRPr="002B5D2A">
        <w:rPr>
          <w:b/>
          <w:bCs/>
          <w:i/>
          <w:iCs/>
        </w:rPr>
        <w:lastRenderedPageBreak/>
        <w:t>AVVISI DI DEPOSITO DI P.R.G. E/O ATTI URBANISTICI</w:t>
      </w:r>
    </w:p>
    <w:p w14:paraId="5D1605C4" w14:textId="1ACED616" w:rsidR="002B5D2A" w:rsidRPr="002B5D2A" w:rsidRDefault="002B5D2A" w:rsidP="002B5D2A">
      <w:r w:rsidRPr="002B5D2A">
        <w:drawing>
          <wp:inline distT="0" distB="0" distL="0" distR="0" wp14:anchorId="31203901" wp14:editId="6475EB40">
            <wp:extent cx="152400" cy="205740"/>
            <wp:effectExtent l="0" t="0" r="0" b="3810"/>
            <wp:docPr id="2099455349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3C37BBB9" wp14:editId="3195F355">
            <wp:extent cx="152400" cy="205740"/>
            <wp:effectExtent l="0" t="0" r="0" b="0"/>
            <wp:docPr id="213480130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41297250" wp14:editId="7C381B75">
            <wp:extent cx="152400" cy="205740"/>
            <wp:effectExtent l="0" t="0" r="0" b="3810"/>
            <wp:docPr id="1414675987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817C1" w14:textId="5804E14B" w:rsidR="002B5D2A" w:rsidRPr="002B5D2A" w:rsidRDefault="002B5D2A" w:rsidP="002B5D2A">
      <w:r w:rsidRPr="002B5D2A">
        <w:t>COMUNE DI AFRAGOLA (NA) C.F. 80047540630 - Settore Urbanistica Deliberazione del Consiglio Comunale n. 46 del 25.07.2024, avente ad oggetto: "Approvazione del Piano Urbanistico Comunale e delle elaborazioni integrative, del Rapporto ambientale e della Sintesi non tecnica (VAS), ai sensi della Legge Regione Campania n.16 del 22/12/2004 e ss.mm.ii. e relativo Regolamento di attuazione n. 5/2011 e ss.mm.ii." </w:t>
      </w:r>
      <w:r w:rsidRPr="002B5D2A">
        <w:drawing>
          <wp:inline distT="0" distB="0" distL="0" distR="0" wp14:anchorId="6E133330" wp14:editId="6C3C152A">
            <wp:extent cx="152400" cy="152400"/>
            <wp:effectExtent l="0" t="0" r="0" b="0"/>
            <wp:docPr id="2107939498" name="Immagine 58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0:j_id308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42200" w14:textId="6EC6EEE8" w:rsidR="002B5D2A" w:rsidRPr="002B5D2A" w:rsidRDefault="002B5D2A" w:rsidP="002B5D2A">
      <w:r w:rsidRPr="002B5D2A">
        <w:drawing>
          <wp:inline distT="0" distB="0" distL="0" distR="0" wp14:anchorId="719FA741" wp14:editId="20476A54">
            <wp:extent cx="152400" cy="205740"/>
            <wp:effectExtent l="0" t="0" r="0" b="3810"/>
            <wp:docPr id="1005398110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14E05B55" wp14:editId="619FB500">
            <wp:extent cx="152400" cy="205740"/>
            <wp:effectExtent l="0" t="0" r="0" b="0"/>
            <wp:docPr id="534573637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7E1C82F3" wp14:editId="507E9597">
            <wp:extent cx="152400" cy="205740"/>
            <wp:effectExtent l="0" t="0" r="0" b="3810"/>
            <wp:docPr id="1663398698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94081" w14:textId="22B995C3" w:rsidR="002B5D2A" w:rsidRPr="002B5D2A" w:rsidRDefault="002B5D2A" w:rsidP="002B5D2A">
      <w:r w:rsidRPr="002B5D2A">
        <w:t>COMUNE DI AIELLO DEL SABATO (AV) - Decreto sindacale n° 04/2024 del 06.08.2024 - Art. 27 della Legge Regionale 22.12.2004 n° 16 - Piano Urbanistico Attuativo, destinato ad attività "artigianale-produttiva" su di un'area in località Fiume ricadente in zona omogenea D1 del vigente PUC. Ditta: Nittolo Claudio. Adozione P.U.A. con delibera di G.C. n° 39 del 29.03.2024; Approvazione P.U.A. con delibera di G.C. n° 71 del 30.07.2024. </w:t>
      </w:r>
      <w:r w:rsidRPr="002B5D2A">
        <w:drawing>
          <wp:inline distT="0" distB="0" distL="0" distR="0" wp14:anchorId="26D89186" wp14:editId="740FF1BB">
            <wp:extent cx="152400" cy="152400"/>
            <wp:effectExtent l="0" t="0" r="0" b="0"/>
            <wp:docPr id="126552803" name="Immagine 54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1:j_id308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C5AEC" w14:textId="72E089AC" w:rsidR="002B5D2A" w:rsidRPr="002B5D2A" w:rsidRDefault="002B5D2A" w:rsidP="002B5D2A">
      <w:r w:rsidRPr="002B5D2A">
        <w:drawing>
          <wp:inline distT="0" distB="0" distL="0" distR="0" wp14:anchorId="5D539539" wp14:editId="14DCBA37">
            <wp:extent cx="152400" cy="205740"/>
            <wp:effectExtent l="0" t="0" r="0" b="3810"/>
            <wp:docPr id="2017810690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6A9099D9" wp14:editId="36D994E4">
            <wp:extent cx="152400" cy="205740"/>
            <wp:effectExtent l="0" t="0" r="0" b="0"/>
            <wp:docPr id="1781477548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486B1A7C" wp14:editId="5345749D">
            <wp:extent cx="152400" cy="205740"/>
            <wp:effectExtent l="0" t="0" r="0" b="3810"/>
            <wp:docPr id="68940224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8E334" w14:textId="1F8D7270" w:rsidR="002B5D2A" w:rsidRPr="002B5D2A" w:rsidRDefault="002B5D2A" w:rsidP="002B5D2A">
      <w:r w:rsidRPr="002B5D2A">
        <w:t>COMUNE DI DUGENTA (BN) Codice Fiscale: 80004400620 - Avviso di adozione del Piano Urbanistico Comunale e contestuale avvio delle attività di partecipazione ai fini urbanistici e di consultazione per il procedimento integrato VAS-VI. </w:t>
      </w:r>
      <w:r w:rsidRPr="002B5D2A">
        <w:drawing>
          <wp:inline distT="0" distB="0" distL="0" distR="0" wp14:anchorId="4FE3DC2A" wp14:editId="1D45F324">
            <wp:extent cx="152400" cy="152400"/>
            <wp:effectExtent l="0" t="0" r="0" b="0"/>
            <wp:docPr id="1131460220" name="Immagine 5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2:j_id308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12911" w14:textId="5B91B0C6" w:rsidR="002B5D2A" w:rsidRPr="002B5D2A" w:rsidRDefault="002B5D2A" w:rsidP="002B5D2A">
      <w:r w:rsidRPr="002B5D2A">
        <w:drawing>
          <wp:inline distT="0" distB="0" distL="0" distR="0" wp14:anchorId="73821E48" wp14:editId="5CF26ECE">
            <wp:extent cx="152400" cy="205740"/>
            <wp:effectExtent l="0" t="0" r="0" b="3810"/>
            <wp:docPr id="1245854255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61D0A6FE" wp14:editId="5181D171">
            <wp:extent cx="152400" cy="205740"/>
            <wp:effectExtent l="0" t="0" r="0" b="0"/>
            <wp:docPr id="649578083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1CA33B69" wp14:editId="6FEBE6F2">
            <wp:extent cx="152400" cy="205740"/>
            <wp:effectExtent l="0" t="0" r="0" b="3810"/>
            <wp:docPr id="129771442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4FA8" w14:textId="6A4F9C0F" w:rsidR="002B5D2A" w:rsidRPr="002B5D2A" w:rsidRDefault="002B5D2A" w:rsidP="002B5D2A">
      <w:r w:rsidRPr="002B5D2A">
        <w:t>COMUNE DI FORIO - C.F. 83000990636 Caserta - Avviso Di Deposito Somme Indennità Provvisoria Di Esproprio (Art. 26 Dpr 327/2001) -"Riqualificazione Sito Di Via Casale: Parco Urbano Attrezzato E Centro Operativo Comunale". </w:t>
      </w:r>
      <w:r w:rsidRPr="002B5D2A">
        <w:drawing>
          <wp:inline distT="0" distB="0" distL="0" distR="0" wp14:anchorId="3D2AFC84" wp14:editId="1F0051D2">
            <wp:extent cx="152400" cy="152400"/>
            <wp:effectExtent l="0" t="0" r="0" b="0"/>
            <wp:docPr id="598738694" name="Immagine 46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3:j_id308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9E22E" w14:textId="017CD09B" w:rsidR="002B5D2A" w:rsidRPr="002B5D2A" w:rsidRDefault="002B5D2A" w:rsidP="002B5D2A">
      <w:r w:rsidRPr="002B5D2A">
        <w:drawing>
          <wp:inline distT="0" distB="0" distL="0" distR="0" wp14:anchorId="352637D5" wp14:editId="3212420E">
            <wp:extent cx="152400" cy="205740"/>
            <wp:effectExtent l="0" t="0" r="0" b="3810"/>
            <wp:docPr id="393298272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1638C517" wp14:editId="7E7B9EDE">
            <wp:extent cx="152400" cy="205740"/>
            <wp:effectExtent l="0" t="0" r="0" b="0"/>
            <wp:docPr id="1193045688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1AEDCD9D" wp14:editId="7705D637">
            <wp:extent cx="152400" cy="205740"/>
            <wp:effectExtent l="0" t="0" r="0" b="0"/>
            <wp:docPr id="327769001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6EC2F" w14:textId="779DD9B2" w:rsidR="002B5D2A" w:rsidRPr="002B5D2A" w:rsidRDefault="002B5D2A" w:rsidP="002B5D2A">
      <w:r w:rsidRPr="002B5D2A">
        <w:t>COMUNE DI SAN VALENTINO TORIO (SA) - Delibera di Giunta Comunale n. 123 del 01/08//2024 - Approvazione P.U.A. </w:t>
      </w:r>
      <w:r w:rsidRPr="002B5D2A">
        <w:drawing>
          <wp:inline distT="0" distB="0" distL="0" distR="0" wp14:anchorId="2FF5B3BD" wp14:editId="5FDE8B96">
            <wp:extent cx="152400" cy="152400"/>
            <wp:effectExtent l="0" t="0" r="0" b="0"/>
            <wp:docPr id="1331299675" name="Immagine 42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4:j_id308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F8903" w14:textId="6FEB3A43" w:rsidR="002B5D2A" w:rsidRPr="002B5D2A" w:rsidRDefault="002B5D2A" w:rsidP="002B5D2A">
      <w:r w:rsidRPr="002B5D2A">
        <w:drawing>
          <wp:inline distT="0" distB="0" distL="0" distR="0" wp14:anchorId="7FFD19DF" wp14:editId="056E34C6">
            <wp:extent cx="152400" cy="205740"/>
            <wp:effectExtent l="0" t="0" r="0" b="0"/>
            <wp:docPr id="539087883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8375D" w14:textId="77777777" w:rsidR="002B5D2A" w:rsidRPr="002B5D2A" w:rsidRDefault="002B5D2A" w:rsidP="002B5D2A">
      <w:r w:rsidRPr="002B5D2A">
        <w:rPr>
          <w:b/>
          <w:bCs/>
          <w:i/>
          <w:iCs/>
        </w:rPr>
        <w:t>ESITI DI GARA</w:t>
      </w:r>
    </w:p>
    <w:p w14:paraId="5F90E9A3" w14:textId="52A0B6D8" w:rsidR="002B5D2A" w:rsidRPr="002B5D2A" w:rsidRDefault="002B5D2A" w:rsidP="002B5D2A">
      <w:r w:rsidRPr="002B5D2A">
        <w:drawing>
          <wp:inline distT="0" distB="0" distL="0" distR="0" wp14:anchorId="20D0ADFD" wp14:editId="6DDD01F3">
            <wp:extent cx="152400" cy="205740"/>
            <wp:effectExtent l="0" t="0" r="0" b="0"/>
            <wp:docPr id="415011530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00AF7411" wp14:editId="41931ED2">
            <wp:extent cx="152400" cy="205740"/>
            <wp:effectExtent l="0" t="0" r="0" b="3810"/>
            <wp:docPr id="546747133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660469A5" wp14:editId="50F59857">
            <wp:extent cx="152400" cy="205740"/>
            <wp:effectExtent l="0" t="0" r="0" b="3810"/>
            <wp:docPr id="62599842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FFFFC" w14:textId="08489B9E" w:rsidR="002B5D2A" w:rsidRPr="002B5D2A" w:rsidRDefault="002B5D2A" w:rsidP="002B5D2A">
      <w:r w:rsidRPr="002B5D2A">
        <w:t>COMUNE DI TOCCO CAUDIO (BN) Esito di gara - CUP C37H20000250003 - CIG A00F817BBF </w:t>
      </w:r>
      <w:r w:rsidRPr="002B5D2A">
        <w:drawing>
          <wp:inline distT="0" distB="0" distL="0" distR="0" wp14:anchorId="5255C4FE" wp14:editId="5138BA1C">
            <wp:extent cx="152400" cy="152400"/>
            <wp:effectExtent l="0" t="0" r="0" b="0"/>
            <wp:docPr id="1217553494" name="Immagine 66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0-0:j_id308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C445B" w14:textId="25BD45DC" w:rsidR="002B5D2A" w:rsidRPr="002B5D2A" w:rsidRDefault="002B5D2A" w:rsidP="002B5D2A">
      <w:r w:rsidRPr="002B5D2A">
        <w:drawing>
          <wp:inline distT="0" distB="0" distL="0" distR="0" wp14:anchorId="3F7338B6" wp14:editId="7B4874FF">
            <wp:extent cx="152400" cy="205740"/>
            <wp:effectExtent l="0" t="0" r="0" b="0"/>
            <wp:docPr id="946501147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4253824C" wp14:editId="565F6773">
            <wp:extent cx="152400" cy="205740"/>
            <wp:effectExtent l="0" t="0" r="0" b="3810"/>
            <wp:docPr id="1798306727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A">
        <w:t> </w:t>
      </w:r>
      <w:r w:rsidRPr="002B5D2A">
        <w:drawing>
          <wp:inline distT="0" distB="0" distL="0" distR="0" wp14:anchorId="18BA71D5" wp14:editId="2A1119C5">
            <wp:extent cx="152400" cy="205740"/>
            <wp:effectExtent l="0" t="0" r="0" b="3810"/>
            <wp:docPr id="135599109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740C9" w14:textId="37F08A1A" w:rsidR="002B5D2A" w:rsidRPr="002B5D2A" w:rsidRDefault="002B5D2A" w:rsidP="002B5D2A">
      <w:r w:rsidRPr="002B5D2A">
        <w:t>C.U.C. DELLA COMUNITÀ MONTANA VALLO DI DIANO per conto del Comune di Sant'Arsenio (SA) Esito di gara - CIG 957145782E - CUP F91B21001340001. </w:t>
      </w:r>
      <w:r w:rsidRPr="002B5D2A">
        <w:drawing>
          <wp:inline distT="0" distB="0" distL="0" distR="0" wp14:anchorId="43ADB226" wp14:editId="20D21EB3">
            <wp:extent cx="152400" cy="152400"/>
            <wp:effectExtent l="0" t="0" r="0" b="0"/>
            <wp:docPr id="1804332086" name="Immagine 62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0-1:j_id308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AAD40" w14:textId="77777777" w:rsidR="00C24349" w:rsidRDefault="00C24349"/>
    <w:sectPr w:rsidR="00C24349" w:rsidSect="002B5D2A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9A"/>
    <w:rsid w:val="001A44BA"/>
    <w:rsid w:val="002B5D2A"/>
    <w:rsid w:val="00646255"/>
    <w:rsid w:val="00906655"/>
    <w:rsid w:val="00AD0A2E"/>
    <w:rsid w:val="00B44F9A"/>
    <w:rsid w:val="00C24349"/>
    <w:rsid w:val="00E7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CB55"/>
  <w15:chartTrackingRefBased/>
  <w15:docId w15:val="{47761890-FD99-4BCD-A66E-24F57E87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4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4F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4F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4F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4F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4F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4F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4F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4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4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4F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4F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4F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4F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4F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4F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4F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4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4F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4F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4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4F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4F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4F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4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4F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4F9A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B5D2A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5D2A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8926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3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375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739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347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8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67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132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1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6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3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8442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51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943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5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681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5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9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85737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04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234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0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534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5507&amp;ATTACH_ID=221076" TargetMode="External"/><Relationship Id="rId13" Type="http://schemas.openxmlformats.org/officeDocument/2006/relationships/hyperlink" Target="https://burc.regione.campania.it/eBurcWeb/directServlet?DOCUMENT_ID=145465&amp;ATTACH_ID=221019" TargetMode="External"/><Relationship Id="rId18" Type="http://schemas.openxmlformats.org/officeDocument/2006/relationships/hyperlink" Target="https://burc.regione.campania.it/eBurcWeb/directServlet?DOCUMENT_ID=145478&amp;ATTACH_ID=22103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5481&amp;ATTACH_ID=221042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45465&amp;ATTACH_ID=221018" TargetMode="External"/><Relationship Id="rId17" Type="http://schemas.openxmlformats.org/officeDocument/2006/relationships/hyperlink" Target="https://burc.regione.campania.it/eBurcWeb/directServlet?DOCUMENT_ID=145509&amp;ATTACH_ID=22107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hyperlink" Target="https://burc.regione.campania.it/eBurcWeb/directServlet?DOCUMENT_ID=145480&amp;ATTACH_ID=22104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5.png"/><Relationship Id="rId24" Type="http://schemas.openxmlformats.org/officeDocument/2006/relationships/hyperlink" Target="https://burc.regione.campania.it/eBurcWeb/directServlet?DOCUMENT_ID=145489&amp;ATTACH_ID=22105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5465&amp;ATTACH_ID=221020" TargetMode="External"/><Relationship Id="rId23" Type="http://schemas.openxmlformats.org/officeDocument/2006/relationships/hyperlink" Target="https://burc.regione.campania.it/eBurcWeb/directServlet?DOCUMENT_ID=145488&amp;ATTACH_ID=221049" TargetMode="External"/><Relationship Id="rId10" Type="http://schemas.openxmlformats.org/officeDocument/2006/relationships/hyperlink" Target="https://burc.regione.campania.it/eBurcWeb/directServlet?DOCUMENT_ID=145465&amp;ATTACH_ID=221017" TargetMode="External"/><Relationship Id="rId19" Type="http://schemas.openxmlformats.org/officeDocument/2006/relationships/hyperlink" Target="https://burc.regione.campania.it/eBurcWeb/directServlet?DOCUMENT_ID=145479&amp;ATTACH_ID=2210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gif"/><Relationship Id="rId22" Type="http://schemas.openxmlformats.org/officeDocument/2006/relationships/hyperlink" Target="https://burc.regione.campania.it/eBurcWeb/directServlet?DOCUMENT_ID=145483&amp;ATTACH_ID=22104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57</dc:title>
  <dc:subject>19 agosto 2024</dc:subject>
  <dc:creator>ANCE CAMPANIA</dc:creator>
  <cp:keywords/>
  <dc:description/>
  <cp:lastModifiedBy>ANCE CAMPANIA</cp:lastModifiedBy>
  <cp:revision>2</cp:revision>
  <dcterms:created xsi:type="dcterms:W3CDTF">2024-09-02T10:48:00Z</dcterms:created>
  <dcterms:modified xsi:type="dcterms:W3CDTF">2024-09-02T10:53:00Z</dcterms:modified>
</cp:coreProperties>
</file>