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357311825"/>
        <w:docPartObj>
          <w:docPartGallery w:val="Cover Pages"/>
          <w:docPartUnique/>
        </w:docPartObj>
      </w:sdtPr>
      <w:sdtContent>
        <w:p w14:paraId="010F33D5" w14:textId="41E27A1E" w:rsidR="006E1F09" w:rsidRDefault="006E1F09"/>
        <w:p w14:paraId="5384B556" w14:textId="77E52208" w:rsidR="006E1F09" w:rsidRDefault="006E1F09">
          <w:r>
            <w:rPr>
              <w:noProof/>
            </w:rPr>
            <w:drawing>
              <wp:inline distT="0" distB="0" distL="0" distR="0" wp14:anchorId="2AF40B75" wp14:editId="2C5788EB">
                <wp:extent cx="2293620" cy="822960"/>
                <wp:effectExtent l="0" t="0" r="0" b="0"/>
                <wp:docPr id="2026077624" name="Immagine 72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077624" name="Immagine 72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1DDB1B8" wp14:editId="20F7B13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C21E2" w14:textId="2829333E" w:rsidR="006E1F09" w:rsidRDefault="006E1F09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99CBD2E" w14:textId="0181D120" w:rsidR="006E1F09" w:rsidRDefault="006E1F09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23 settembre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D1284FF" w14:textId="36A13BDB" w:rsidR="006E1F09" w:rsidRDefault="006E1F09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1DDB1B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FAC21E2" w14:textId="2829333E" w:rsidR="006E1F09" w:rsidRDefault="006E1F09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99CBD2E" w14:textId="0181D120" w:rsidR="006E1F09" w:rsidRDefault="006E1F09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23 settembre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D1284FF" w14:textId="36A13BDB" w:rsidR="006E1F09" w:rsidRDefault="006E1F09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566EDC" wp14:editId="63E7CCA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D06829D" w14:textId="1C3E7F54" w:rsidR="006E1F09" w:rsidRDefault="006E1F09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9566ED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D06829D" w14:textId="1C3E7F54" w:rsidR="006E1F09" w:rsidRDefault="006E1F09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E3D50D7" w14:textId="3267CF33" w:rsidR="00C24349" w:rsidRDefault="006E1F09">
      <w:pPr>
        <w:rPr>
          <w:b/>
          <w:bCs/>
          <w:i/>
          <w:iCs/>
        </w:rPr>
      </w:pPr>
      <w:r w:rsidRPr="006E1F09">
        <w:rPr>
          <w:b/>
          <w:bCs/>
          <w:i/>
          <w:iCs/>
        </w:rPr>
        <w:lastRenderedPageBreak/>
        <w:t>DECRETI DIRIGENZIALI</w:t>
      </w:r>
    </w:p>
    <w:p w14:paraId="2E01F3ED" w14:textId="77777777" w:rsidR="006E1F09" w:rsidRPr="006E1F09" w:rsidRDefault="006E1F09" w:rsidP="006E1F09">
      <w:r w:rsidRPr="006E1F09">
        <w:rPr>
          <w:i/>
          <w:iCs/>
        </w:rPr>
        <w:t>GRANDI OPERE</w:t>
      </w:r>
    </w:p>
    <w:p w14:paraId="1BF7A1F1" w14:textId="7E8C961F" w:rsidR="006E1F09" w:rsidRPr="006E1F09" w:rsidRDefault="006E1F09" w:rsidP="006E1F09">
      <w:r w:rsidRPr="006E1F09">
        <w:drawing>
          <wp:inline distT="0" distB="0" distL="0" distR="0" wp14:anchorId="6AACB837" wp14:editId="230E818C">
            <wp:extent cx="152400" cy="205740"/>
            <wp:effectExtent l="0" t="0" r="0" b="3810"/>
            <wp:docPr id="154424863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7F23F968" wp14:editId="725C1398">
            <wp:extent cx="152400" cy="205740"/>
            <wp:effectExtent l="0" t="0" r="0" b="3810"/>
            <wp:docPr id="43284332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22240C69" wp14:editId="78027D16">
            <wp:extent cx="152400" cy="205740"/>
            <wp:effectExtent l="0" t="0" r="0" b="3810"/>
            <wp:docPr id="53833310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BFCD4E9" wp14:editId="03A7D0B9">
            <wp:extent cx="152400" cy="205740"/>
            <wp:effectExtent l="0" t="0" r="0" b="3810"/>
            <wp:docPr id="184679667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C6209" w14:textId="70465EA3" w:rsidR="006E1F09" w:rsidRPr="006E1F09" w:rsidRDefault="006E1F09" w:rsidP="006E1F09">
      <w:r w:rsidRPr="006E1F09">
        <w:t>Dipartimento 60 - Uffici Speciali - Direzione Generale 6 - Grandi Opere - Decreto Dirigenziale n. 760 del 09/09/2024 - PROCEDURA APERTA N.3903/AP/2024 per l'affidamento del Servizio di bonifica bellica sistematica terrestre da ordigni esplosivi residuati bellici nell'area interessata dalla costruzione del NUOVO COMPLESSO OSPEDALIERO SAN GIOVANNI DI DIO E RUGGI D'ARAGONA - CUP B59J16003160001. </w:t>
      </w:r>
      <w:r w:rsidRPr="006E1F09">
        <w:drawing>
          <wp:inline distT="0" distB="0" distL="0" distR="0" wp14:anchorId="0D80D467" wp14:editId="20D0407A">
            <wp:extent cx="152400" cy="152400"/>
            <wp:effectExtent l="0" t="0" r="0" b="0"/>
            <wp:docPr id="1283015708" name="Immagine 14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B1B0" w14:textId="68D422F8" w:rsidR="006E1F09" w:rsidRPr="006E1F09" w:rsidRDefault="006E1F09" w:rsidP="006E1F09">
      <w:r w:rsidRPr="006E1F09">
        <w:drawing>
          <wp:inline distT="0" distB="0" distL="0" distR="0" wp14:anchorId="22611A28" wp14:editId="561B1A7D">
            <wp:extent cx="152400" cy="205740"/>
            <wp:effectExtent l="0" t="0" r="0" b="3810"/>
            <wp:docPr id="56097624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23546DA" wp14:editId="76F46977">
            <wp:extent cx="152400" cy="205740"/>
            <wp:effectExtent l="0" t="0" r="0" b="3810"/>
            <wp:docPr id="28912254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0EBD643" wp14:editId="526307A0">
            <wp:extent cx="152400" cy="205740"/>
            <wp:effectExtent l="0" t="0" r="0" b="3810"/>
            <wp:docPr id="144073865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287A39C" wp14:editId="40626D9E">
            <wp:extent cx="152400" cy="205740"/>
            <wp:effectExtent l="0" t="0" r="0" b="3810"/>
            <wp:docPr id="40014388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26C2E" w14:textId="0C4480D3" w:rsidR="006E1F09" w:rsidRPr="006E1F09" w:rsidRDefault="006E1F09" w:rsidP="006E1F09">
      <w:r w:rsidRPr="006E1F09">
        <w:t xml:space="preserve">Dipartimento 60 - Uffici Speciali - Direzione Generale 6 - Grandi Opere - Decreto Dirigenziale n. 764 del 09/09/2024 - POR FESR 2021/2027 Progetto "Risanamento ambientale corpi idrici superficiali arre interne - lotto Avellino" Procedura espropriativa per pubblica </w:t>
      </w:r>
      <w:proofErr w:type="spellStart"/>
      <w:r w:rsidRPr="006E1F09">
        <w:t>utilita'</w:t>
      </w:r>
      <w:proofErr w:type="spellEnd"/>
      <w:r w:rsidRPr="006E1F09">
        <w:t xml:space="preserve"> ai sensi del DPR 327/01 e </w:t>
      </w:r>
      <w:proofErr w:type="spellStart"/>
      <w:r w:rsidRPr="006E1F09">
        <w:t>s.m.i.</w:t>
      </w:r>
      <w:proofErr w:type="spellEnd"/>
      <w:r w:rsidRPr="006E1F09">
        <w:t xml:space="preserve"> Decreto definitivo di esproprio dei beni immobili censiti nel NCT del Comune di Fontanarosa (AV) al Fg.12 </w:t>
      </w:r>
      <w:proofErr w:type="spellStart"/>
      <w:r w:rsidRPr="006E1F09">
        <w:t>p.lle</w:t>
      </w:r>
      <w:proofErr w:type="spellEnd"/>
      <w:r w:rsidRPr="006E1F09">
        <w:t xml:space="preserve"> 970 (ex 41) - 973 (ex 443) - 976 (ex 833</w:t>
      </w:r>
      <w:proofErr w:type="gramStart"/>
      <w:r w:rsidRPr="006E1F09">
        <w:t>) .</w:t>
      </w:r>
      <w:proofErr w:type="gramEnd"/>
      <w:r w:rsidRPr="006E1F09">
        <w:t> </w:t>
      </w:r>
      <w:r w:rsidRPr="006E1F09">
        <w:drawing>
          <wp:inline distT="0" distB="0" distL="0" distR="0" wp14:anchorId="289C44EE" wp14:editId="3E70E66C">
            <wp:extent cx="152400" cy="152400"/>
            <wp:effectExtent l="0" t="0" r="0" b="0"/>
            <wp:docPr id="301420624" name="Immagine 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CDFE1" w14:textId="576CD9A6" w:rsidR="006E1F09" w:rsidRPr="006E1F09" w:rsidRDefault="006E1F09" w:rsidP="006E1F09">
      <w:r w:rsidRPr="006E1F09">
        <w:drawing>
          <wp:inline distT="0" distB="0" distL="0" distR="0" wp14:anchorId="0E0D2D37" wp14:editId="613C0A87">
            <wp:extent cx="152400" cy="205740"/>
            <wp:effectExtent l="0" t="0" r="0" b="3810"/>
            <wp:docPr id="12264003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2A8C5DCA" wp14:editId="0CA2AE84">
            <wp:extent cx="152400" cy="205740"/>
            <wp:effectExtent l="0" t="0" r="0" b="3810"/>
            <wp:docPr id="103146161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65F6DACF" wp14:editId="0BCBBEE0">
            <wp:extent cx="152400" cy="205740"/>
            <wp:effectExtent l="0" t="0" r="0" b="3810"/>
            <wp:docPr id="32659964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4A351B87" wp14:editId="0539717C">
            <wp:extent cx="152400" cy="205740"/>
            <wp:effectExtent l="0" t="0" r="0" b="0"/>
            <wp:docPr id="123672469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572EF" w14:textId="4E5DDA59" w:rsidR="006E1F09" w:rsidRPr="006E1F09" w:rsidRDefault="006E1F09" w:rsidP="006E1F09">
      <w:r w:rsidRPr="006E1F09">
        <w:t xml:space="preserve">Dipartimento 60 - Uffici Speciali - Direzione Generale 6 - Grandi Opere - Decreto Dirigenziale n. 794 del 17/09/2024 - Indizione procedura di gara aperta telematica, ai sensi degli artt. 25 e 71 del D.lgs. n. 36/2023 per la conclusione di un appalto integrato ai sensi dell'art. 44 del </w:t>
      </w:r>
      <w:proofErr w:type="gramStart"/>
      <w:r w:rsidRPr="006E1F09">
        <w:t>D.Lgs</w:t>
      </w:r>
      <w:proofErr w:type="gramEnd"/>
      <w:r w:rsidRPr="006E1F09">
        <w:t>.36/2023 relativo all'intervento di "Ristrutturazione edilizia della Residenza universitaria T. De Amicis in via T. De Amicis n.111 (NA)" </w:t>
      </w:r>
      <w:r w:rsidRPr="006E1F09">
        <w:drawing>
          <wp:inline distT="0" distB="0" distL="0" distR="0" wp14:anchorId="726DEC32" wp14:editId="7DB2C5DE">
            <wp:extent cx="152400" cy="152400"/>
            <wp:effectExtent l="0" t="0" r="0" b="0"/>
            <wp:docPr id="629435953" name="Immagine 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1D81" w14:textId="2B49D1C6" w:rsidR="006E1F09" w:rsidRPr="006E1F09" w:rsidRDefault="006E1F09" w:rsidP="006E1F09">
      <w:r w:rsidRPr="006E1F09">
        <w:drawing>
          <wp:inline distT="0" distB="0" distL="0" distR="0" wp14:anchorId="7E0B386A" wp14:editId="5D053186">
            <wp:extent cx="152400" cy="205740"/>
            <wp:effectExtent l="0" t="0" r="0" b="3810"/>
            <wp:docPr id="165336936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F803D43" wp14:editId="7147734C">
            <wp:extent cx="152400" cy="205740"/>
            <wp:effectExtent l="0" t="0" r="0" b="3810"/>
            <wp:docPr id="208200291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45BAE578" wp14:editId="453FD907">
            <wp:extent cx="152400" cy="205740"/>
            <wp:effectExtent l="0" t="0" r="0" b="3810"/>
            <wp:docPr id="3551181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2678" w14:textId="77777777" w:rsidR="006E1F09" w:rsidRPr="006E1F09" w:rsidRDefault="006E1F09" w:rsidP="006E1F09">
      <w:r w:rsidRPr="006E1F09">
        <w:rPr>
          <w:i/>
          <w:iCs/>
        </w:rPr>
        <w:t>ISTRUZIONE, FORMAZIONE, LAVORO E POLITICHE GIOVANILI</w:t>
      </w:r>
    </w:p>
    <w:p w14:paraId="14EA7DD2" w14:textId="7798DCDE" w:rsidR="006E1F09" w:rsidRPr="006E1F09" w:rsidRDefault="006E1F09" w:rsidP="006E1F09">
      <w:r w:rsidRPr="006E1F09">
        <w:drawing>
          <wp:inline distT="0" distB="0" distL="0" distR="0" wp14:anchorId="42CA0980" wp14:editId="63E8DDFB">
            <wp:extent cx="152400" cy="205740"/>
            <wp:effectExtent l="0" t="0" r="0" b="3810"/>
            <wp:docPr id="79412282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BDB4B8A" wp14:editId="241CB7A4">
            <wp:extent cx="152400" cy="205740"/>
            <wp:effectExtent l="0" t="0" r="0" b="3810"/>
            <wp:docPr id="200628242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6EDD763" wp14:editId="2B165B17">
            <wp:extent cx="152400" cy="205740"/>
            <wp:effectExtent l="0" t="0" r="0" b="3810"/>
            <wp:docPr id="166135501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6D6C93CE" wp14:editId="30D96B68">
            <wp:extent cx="152400" cy="205740"/>
            <wp:effectExtent l="0" t="0" r="0" b="3810"/>
            <wp:docPr id="44745596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ABEC" w14:textId="33100217" w:rsidR="006E1F09" w:rsidRPr="006E1F09" w:rsidRDefault="006E1F09" w:rsidP="006E1F09">
      <w:r w:rsidRPr="006E1F09">
        <w:t>Dipartimento 50 GIUNTA REGIONALE DELLA CAMPANIA - D.G. 11 DG PER L'ISTRUZIONE, LA FORMAZIONE, IL LAVORO E LE POLITICHE GIOVANILI - Decreto Dirigenziale n. 15 del 18.09.2024 - ACCREDITAMENTO DEGLI OPERATORI PUBBLICI E PRIVATI CHE EROGANO SERVIZI DI ISTRUZIONE E FORMAZIONE PROFESSIONALE - PRESA D'ATTO ELENCHI AI SENSI DELLA DGR 136-2022 SEZ. A/B </w:t>
      </w:r>
      <w:r w:rsidRPr="006E1F09">
        <w:drawing>
          <wp:inline distT="0" distB="0" distL="0" distR="0" wp14:anchorId="796F316E" wp14:editId="3479787C">
            <wp:extent cx="152400" cy="152400"/>
            <wp:effectExtent l="0" t="0" r="0" b="0"/>
            <wp:docPr id="1111947081" name="Immagine 2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52CE9" w14:textId="2C6DE129" w:rsidR="006E1F09" w:rsidRPr="006E1F09" w:rsidRDefault="006E1F09" w:rsidP="006E1F09">
      <w:r w:rsidRPr="006E1F09">
        <w:drawing>
          <wp:inline distT="0" distB="0" distL="0" distR="0" wp14:anchorId="39C842DF" wp14:editId="0BF761C1">
            <wp:extent cx="152400" cy="205740"/>
            <wp:effectExtent l="0" t="0" r="0" b="3810"/>
            <wp:docPr id="756084954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2BA2CDE" wp14:editId="5DDCB15F">
            <wp:extent cx="152400" cy="205740"/>
            <wp:effectExtent l="0" t="0" r="0" b="3810"/>
            <wp:docPr id="136840226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4B5821E8" wp14:editId="0CEA0B6C">
            <wp:extent cx="152400" cy="205740"/>
            <wp:effectExtent l="0" t="0" r="0" b="3810"/>
            <wp:docPr id="95213743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F199248" wp14:editId="799F409E">
            <wp:extent cx="152400" cy="205740"/>
            <wp:effectExtent l="0" t="0" r="0" b="3810"/>
            <wp:docPr id="1831327893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630D9531" wp14:editId="26B9C212">
            <wp:extent cx="152400" cy="205740"/>
            <wp:effectExtent l="0" t="0" r="0" b="0"/>
            <wp:docPr id="22866379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8DEFA" w14:textId="6454F959" w:rsidR="006E1F09" w:rsidRPr="006E1F09" w:rsidRDefault="006E1F09" w:rsidP="006E1F09">
      <w:r w:rsidRPr="006E1F09">
        <w:drawing>
          <wp:inline distT="0" distB="0" distL="0" distR="0" wp14:anchorId="1B216C1E" wp14:editId="6D620489">
            <wp:extent cx="152400" cy="152400"/>
            <wp:effectExtent l="0" t="0" r="0" b="0"/>
            <wp:docPr id="2143294633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ALLEGATO ENTI </w:t>
      </w:r>
      <w:r w:rsidRPr="006E1F09">
        <w:drawing>
          <wp:inline distT="0" distB="0" distL="0" distR="0" wp14:anchorId="6C3D8347" wp14:editId="3BE5ED5D">
            <wp:extent cx="152400" cy="152400"/>
            <wp:effectExtent l="0" t="0" r="0" b="0"/>
            <wp:docPr id="449101151" name="Immagine 1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73AC" w14:textId="77777777" w:rsidR="006E1F09" w:rsidRPr="006E1F09" w:rsidRDefault="006E1F09" w:rsidP="006E1F09">
      <w:r w:rsidRPr="006E1F09">
        <w:rPr>
          <w:i/>
          <w:iCs/>
        </w:rPr>
        <w:t>MOBILITA`</w:t>
      </w:r>
    </w:p>
    <w:p w14:paraId="0EB33593" w14:textId="301B77BD" w:rsidR="006E1F09" w:rsidRPr="006E1F09" w:rsidRDefault="006E1F09" w:rsidP="006E1F09">
      <w:r w:rsidRPr="006E1F09">
        <w:drawing>
          <wp:inline distT="0" distB="0" distL="0" distR="0" wp14:anchorId="233196BA" wp14:editId="609E331B">
            <wp:extent cx="152400" cy="205740"/>
            <wp:effectExtent l="0" t="0" r="0" b="3810"/>
            <wp:docPr id="630014409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40701671" wp14:editId="77B4A27B">
            <wp:extent cx="152400" cy="205740"/>
            <wp:effectExtent l="0" t="0" r="0" b="3810"/>
            <wp:docPr id="159535006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2719C1B9" wp14:editId="4F2F87E2">
            <wp:extent cx="152400" cy="205740"/>
            <wp:effectExtent l="0" t="0" r="0" b="3810"/>
            <wp:docPr id="12596676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2229936D" wp14:editId="558ACA09">
            <wp:extent cx="152400" cy="205740"/>
            <wp:effectExtent l="0" t="0" r="0" b="0"/>
            <wp:docPr id="11447095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B02B3" w14:textId="158C3E0F" w:rsidR="006E1F09" w:rsidRPr="006E1F09" w:rsidRDefault="006E1F09" w:rsidP="006E1F09">
      <w:r w:rsidRPr="006E1F09">
        <w:t xml:space="preserve">Dipartimento 50 GIUNTA REGIONALE DELLA CAMPANIA - D.G. 8 DIREZIONE GENERALE PER LA MOBILITÀ - Decreto Dirigenziale n. 173 del 13.09.2024 - D.lgs. n. 285.1992 e D.P.R. n. 495.1992. </w:t>
      </w:r>
      <w:r w:rsidRPr="006E1F09">
        <w:lastRenderedPageBreak/>
        <w:t xml:space="preserve">Classificazione a Strada Provinciale della strada denominata "dalla S.S. n.88 alla S.S. n.374 - </w:t>
      </w:r>
      <w:proofErr w:type="spellStart"/>
      <w:r w:rsidRPr="006E1F09">
        <w:t>Embricera</w:t>
      </w:r>
      <w:proofErr w:type="spellEnd"/>
      <w:r w:rsidRPr="006E1F09">
        <w:t>", dell'estesa di km 2+900, ricadente nel tenimento della Provincia di Avellino. </w:t>
      </w:r>
      <w:r w:rsidRPr="006E1F09">
        <w:drawing>
          <wp:inline distT="0" distB="0" distL="0" distR="0" wp14:anchorId="30097F6F" wp14:editId="74199C40">
            <wp:extent cx="152400" cy="152400"/>
            <wp:effectExtent l="0" t="0" r="0" b="0"/>
            <wp:docPr id="721753557" name="Immagine 3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34CA5" w14:textId="51B10199" w:rsidR="006E1F09" w:rsidRPr="006E1F09" w:rsidRDefault="006E1F09" w:rsidP="006E1F09">
      <w:r w:rsidRPr="006E1F09">
        <w:drawing>
          <wp:inline distT="0" distB="0" distL="0" distR="0" wp14:anchorId="776AA00F" wp14:editId="764F0CF5">
            <wp:extent cx="152400" cy="205740"/>
            <wp:effectExtent l="0" t="0" r="0" b="3810"/>
            <wp:docPr id="774022080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08B5E61" wp14:editId="603CCF15">
            <wp:extent cx="152400" cy="205740"/>
            <wp:effectExtent l="0" t="0" r="0" b="3810"/>
            <wp:docPr id="1064099272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DB07DB1" wp14:editId="48FD984B">
            <wp:extent cx="152400" cy="205740"/>
            <wp:effectExtent l="0" t="0" r="0" b="3810"/>
            <wp:docPr id="52797692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1196" w14:textId="77777777" w:rsidR="006E1F09" w:rsidRPr="006E1F09" w:rsidRDefault="006E1F09" w:rsidP="006E1F09">
      <w:r w:rsidRPr="006E1F09">
        <w:rPr>
          <w:i/>
          <w:iCs/>
        </w:rPr>
        <w:t>GOVERNO DEL TERRITORIO</w:t>
      </w:r>
    </w:p>
    <w:p w14:paraId="7A0F7172" w14:textId="2865364F" w:rsidR="006E1F09" w:rsidRPr="006E1F09" w:rsidRDefault="006E1F09" w:rsidP="006E1F09">
      <w:r w:rsidRPr="006E1F09">
        <w:drawing>
          <wp:inline distT="0" distB="0" distL="0" distR="0" wp14:anchorId="46D2A998" wp14:editId="652A7206">
            <wp:extent cx="152400" cy="205740"/>
            <wp:effectExtent l="0" t="0" r="0" b="3810"/>
            <wp:docPr id="1496018853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1AC11233" wp14:editId="74FC83A8">
            <wp:extent cx="152400" cy="205740"/>
            <wp:effectExtent l="0" t="0" r="0" b="3810"/>
            <wp:docPr id="1950308917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7BE3EA2B" wp14:editId="5E0DF738">
            <wp:extent cx="152400" cy="205740"/>
            <wp:effectExtent l="0" t="0" r="0" b="3810"/>
            <wp:docPr id="1747632470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719B63F0" wp14:editId="1D0EAF0E">
            <wp:extent cx="152400" cy="205740"/>
            <wp:effectExtent l="0" t="0" r="0" b="0"/>
            <wp:docPr id="1632412237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1DF9" w14:textId="09AB8C52" w:rsidR="006E1F09" w:rsidRPr="006E1F09" w:rsidRDefault="006E1F09" w:rsidP="006E1F09">
      <w:r w:rsidRPr="006E1F09">
        <w:t>Dipartimento 50 GIUNTA REGIONALE DELLA CAMPANIA - D.G. 9 DIREZIONE GENERALE PER IL GOVERNO DEL TERRITORIO - Decreto Dirigenziale n. 237 del 23.09.2024 - L.R. 19/2019. Terzo avviso pubblico per la qualità dell'architettura pubblicato sul BURC 52/2024: proroga al 02.10.2024 per la presentazione su piattaforma telematica delle istanze di partecipazione. </w:t>
      </w:r>
      <w:r w:rsidRPr="006E1F09">
        <w:drawing>
          <wp:inline distT="0" distB="0" distL="0" distR="0" wp14:anchorId="7155D2D0" wp14:editId="3EF64B17">
            <wp:extent cx="152400" cy="152400"/>
            <wp:effectExtent l="0" t="0" r="0" b="0"/>
            <wp:docPr id="1364611858" name="Immagine 3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584B" w14:textId="77777777" w:rsidR="006E1F09" w:rsidRPr="006E1F09" w:rsidRDefault="006E1F09" w:rsidP="006E1F09">
      <w:r w:rsidRPr="006E1F09">
        <w:rPr>
          <w:b/>
          <w:bCs/>
          <w:i/>
          <w:iCs/>
        </w:rPr>
        <w:t>DECRETI MINISTERIALI</w:t>
      </w:r>
    </w:p>
    <w:p w14:paraId="2D5B2018" w14:textId="718F6D65" w:rsidR="006E1F09" w:rsidRPr="006E1F09" w:rsidRDefault="006E1F09" w:rsidP="006E1F09">
      <w:r w:rsidRPr="006E1F09">
        <w:drawing>
          <wp:inline distT="0" distB="0" distL="0" distR="0" wp14:anchorId="70C94837" wp14:editId="55A68D81">
            <wp:extent cx="152400" cy="205740"/>
            <wp:effectExtent l="0" t="0" r="0" b="3810"/>
            <wp:docPr id="103798997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74E46787" wp14:editId="4E5E19A3">
            <wp:extent cx="152400" cy="205740"/>
            <wp:effectExtent l="0" t="0" r="0" b="3810"/>
            <wp:docPr id="128953551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7964A87D" wp14:editId="39981EDD">
            <wp:extent cx="152400" cy="205740"/>
            <wp:effectExtent l="0" t="0" r="0" b="0"/>
            <wp:docPr id="79042451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134F" w14:textId="080A13E7" w:rsidR="006E1F09" w:rsidRPr="006E1F09" w:rsidRDefault="006E1F09" w:rsidP="006E1F09">
      <w:r w:rsidRPr="006E1F09">
        <w:t xml:space="preserve">MINISTERO DELLA CULTURA - SEGRETARIATO REGIONALE PER LA CAMPANIA - Commissione Regionale per il Patrimonio Culturale - Decreto n. 494 del 6 Settembre 2024 - Dichiarazione di notevole interesse pubblico ai sensi e per gli effetti </w:t>
      </w:r>
      <w:proofErr w:type="spellStart"/>
      <w:r w:rsidRPr="006E1F09">
        <w:t>dell?articolo</w:t>
      </w:r>
      <w:proofErr w:type="spellEnd"/>
      <w:r w:rsidRPr="006E1F09">
        <w:t xml:space="preserve"> 136, comma 1, lettere c) del decreto legislativo 22 gennaio 2004, n. 42 dell'area denominata "Colle Alto, </w:t>
      </w:r>
      <w:proofErr w:type="spellStart"/>
      <w:r w:rsidRPr="006E1F09">
        <w:t>Bochicchi</w:t>
      </w:r>
      <w:proofErr w:type="spellEnd"/>
      <w:r w:rsidRPr="006E1F09">
        <w:t xml:space="preserve">, Giordani, </w:t>
      </w:r>
      <w:proofErr w:type="spellStart"/>
      <w:r w:rsidRPr="006E1F09">
        <w:t>Bolella</w:t>
      </w:r>
      <w:proofErr w:type="spellEnd"/>
      <w:r w:rsidRPr="006E1F09">
        <w:t xml:space="preserve">, Parlapiani, </w:t>
      </w:r>
      <w:proofErr w:type="spellStart"/>
      <w:r w:rsidRPr="006E1F09">
        <w:t>Piscone</w:t>
      </w:r>
      <w:proofErr w:type="spellEnd"/>
      <w:r w:rsidRPr="006E1F09">
        <w:t xml:space="preserve">, </w:t>
      </w:r>
      <w:proofErr w:type="spellStart"/>
      <w:r w:rsidRPr="006E1F09">
        <w:t>Canepino</w:t>
      </w:r>
      <w:proofErr w:type="spellEnd"/>
      <w:r w:rsidRPr="006E1F09">
        <w:t xml:space="preserve"> e Colle Meo" nel Comune di Morcone (BN) e "Colle San Martino, Case Sordi e Piana </w:t>
      </w:r>
      <w:proofErr w:type="spellStart"/>
      <w:r w:rsidRPr="006E1F09">
        <w:t>dell?Olmo</w:t>
      </w:r>
      <w:proofErr w:type="spellEnd"/>
      <w:r w:rsidRPr="006E1F09">
        <w:t>" nel Comune di Santa Croce del Sannio (BN). </w:t>
      </w:r>
      <w:r w:rsidRPr="006E1F09">
        <w:drawing>
          <wp:inline distT="0" distB="0" distL="0" distR="0" wp14:anchorId="25A0CCC1" wp14:editId="7653CDC6">
            <wp:extent cx="152400" cy="152400"/>
            <wp:effectExtent l="0" t="0" r="0" b="0"/>
            <wp:docPr id="1716136659" name="Immagine 46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08854" w14:textId="4BC1DC31" w:rsidR="006E1F09" w:rsidRPr="006E1F09" w:rsidRDefault="006E1F09" w:rsidP="006E1F09">
      <w:r w:rsidRPr="006E1F09">
        <w:drawing>
          <wp:inline distT="0" distB="0" distL="0" distR="0" wp14:anchorId="24DBE002" wp14:editId="38951E8D">
            <wp:extent cx="152400" cy="205740"/>
            <wp:effectExtent l="0" t="0" r="0" b="3810"/>
            <wp:docPr id="56557241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222D62AD" wp14:editId="17CDC475">
            <wp:extent cx="152400" cy="205740"/>
            <wp:effectExtent l="0" t="0" r="0" b="0"/>
            <wp:docPr id="1871271743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2421" w14:textId="77777777" w:rsidR="006E1F09" w:rsidRPr="006E1F09" w:rsidRDefault="006E1F09" w:rsidP="006E1F09">
      <w:r w:rsidRPr="006E1F09">
        <w:rPr>
          <w:b/>
          <w:bCs/>
          <w:i/>
          <w:iCs/>
        </w:rPr>
        <w:t>AVVISI</w:t>
      </w:r>
    </w:p>
    <w:p w14:paraId="0196C562" w14:textId="6B7CD20E" w:rsidR="006E1F09" w:rsidRPr="006E1F09" w:rsidRDefault="006E1F09" w:rsidP="006E1F09">
      <w:r w:rsidRPr="006E1F09">
        <w:drawing>
          <wp:inline distT="0" distB="0" distL="0" distR="0" wp14:anchorId="01290671" wp14:editId="4E6DF5D5">
            <wp:extent cx="152400" cy="205740"/>
            <wp:effectExtent l="0" t="0" r="0" b="0"/>
            <wp:docPr id="1889882281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1DE8C092" wp14:editId="7ADF6CD1">
            <wp:extent cx="152400" cy="205740"/>
            <wp:effectExtent l="0" t="0" r="0" b="3810"/>
            <wp:docPr id="100743864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5305844" wp14:editId="718F49A6">
            <wp:extent cx="152400" cy="205740"/>
            <wp:effectExtent l="0" t="0" r="0" b="3810"/>
            <wp:docPr id="245917741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EE758" w14:textId="7F29D8D1" w:rsidR="006E1F09" w:rsidRPr="006E1F09" w:rsidRDefault="006E1F09" w:rsidP="006E1F09">
      <w:r w:rsidRPr="006E1F09">
        <w:t xml:space="preserve">ACQUEDOTTO PUGLIESE - Avviso - Aree del "Canale Principale-Strada d'accesso n.3" e del "By Pass Caposele-Padula", site nel Comune di Conza della Campania - </w:t>
      </w:r>
      <w:proofErr w:type="spellStart"/>
      <w:r w:rsidRPr="006E1F09">
        <w:t>p.lle</w:t>
      </w:r>
      <w:proofErr w:type="spellEnd"/>
      <w:r w:rsidRPr="006E1F09">
        <w:t xml:space="preserve"> 1677, 1678, 1679, 1680 e 1681 del foglio 23 - Dichiarazione d'Inservibilità </w:t>
      </w:r>
      <w:r w:rsidRPr="006E1F09">
        <w:drawing>
          <wp:inline distT="0" distB="0" distL="0" distR="0" wp14:anchorId="2AB6E2A9" wp14:editId="51C14967">
            <wp:extent cx="152400" cy="152400"/>
            <wp:effectExtent l="0" t="0" r="0" b="0"/>
            <wp:docPr id="588770436" name="Immagine 61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CAED" w14:textId="4301EC44" w:rsidR="006E1F09" w:rsidRPr="006E1F09" w:rsidRDefault="006E1F09" w:rsidP="006E1F09">
      <w:r w:rsidRPr="006E1F09">
        <w:drawing>
          <wp:inline distT="0" distB="0" distL="0" distR="0" wp14:anchorId="45224732" wp14:editId="6B0BE94C">
            <wp:extent cx="152400" cy="205740"/>
            <wp:effectExtent l="0" t="0" r="0" b="0"/>
            <wp:docPr id="141242206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4F122A88" wp14:editId="4344ABA7">
            <wp:extent cx="152400" cy="205740"/>
            <wp:effectExtent l="0" t="0" r="0" b="3810"/>
            <wp:docPr id="646353862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06F69201" wp14:editId="71EC761B">
            <wp:extent cx="152400" cy="205740"/>
            <wp:effectExtent l="0" t="0" r="0" b="3810"/>
            <wp:docPr id="147594699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EAEAB" w14:textId="30789CDF" w:rsidR="006E1F09" w:rsidRPr="006E1F09" w:rsidRDefault="006E1F09" w:rsidP="006E1F09">
      <w:r w:rsidRPr="006E1F09">
        <w:t>COMUNE DI NAPOLI - Avviso - Conclusione Conferenza dei Servizi in forma semplificata per il progetto "</w:t>
      </w:r>
      <w:proofErr w:type="spellStart"/>
      <w:r w:rsidRPr="006E1F09">
        <w:t>AreNapoli</w:t>
      </w:r>
      <w:proofErr w:type="spellEnd"/>
      <w:r w:rsidRPr="006E1F09">
        <w:t xml:space="preserve"> - Realizzazione e gestione di una nuova Arena per sport ed eventi a Napoli" </w:t>
      </w:r>
      <w:r w:rsidRPr="006E1F09">
        <w:drawing>
          <wp:inline distT="0" distB="0" distL="0" distR="0" wp14:anchorId="3C4BE7BC" wp14:editId="10949DDB">
            <wp:extent cx="152400" cy="152400"/>
            <wp:effectExtent l="0" t="0" r="0" b="0"/>
            <wp:docPr id="1481940709" name="Immagine 5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F99AB" w14:textId="4CFF8789" w:rsidR="006E1F09" w:rsidRPr="006E1F09" w:rsidRDefault="006E1F09" w:rsidP="006E1F09">
      <w:r w:rsidRPr="006E1F09">
        <w:drawing>
          <wp:inline distT="0" distB="0" distL="0" distR="0" wp14:anchorId="4705FA0D" wp14:editId="740DB5AC">
            <wp:extent cx="152400" cy="205740"/>
            <wp:effectExtent l="0" t="0" r="0" b="0"/>
            <wp:docPr id="143325230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4B56ADFF" wp14:editId="045F48CF">
            <wp:extent cx="152400" cy="205740"/>
            <wp:effectExtent l="0" t="0" r="0" b="3810"/>
            <wp:docPr id="1683476843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75DF158" wp14:editId="7B12FC96">
            <wp:extent cx="152400" cy="205740"/>
            <wp:effectExtent l="0" t="0" r="0" b="3810"/>
            <wp:docPr id="103207256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1883" w14:textId="0F4E16F9" w:rsidR="006E1F09" w:rsidRPr="006E1F09" w:rsidRDefault="006E1F09" w:rsidP="006E1F09">
      <w:r w:rsidRPr="006E1F09">
        <w:t xml:space="preserve">COMUNE DI FRIGENTO (AV) C.F. 81002370641 P.IVA: 01657500649 - Area Tecnica Urbanistica - Ambiente - Vigilanza Deliberazione </w:t>
      </w:r>
      <w:proofErr w:type="spellStart"/>
      <w:r w:rsidRPr="006E1F09">
        <w:t>dI</w:t>
      </w:r>
      <w:proofErr w:type="spellEnd"/>
      <w:r w:rsidRPr="006E1F09">
        <w:t xml:space="preserve"> Giunta Comunale n. 68 del 28.06.2024., avente ad oggetto: "PNRR M1C3, INV. 1.2: Rimozione Delle Barriere Fisiche E Cognitive In Musei, Biblioteche E Archivi Per Consentire Un </w:t>
      </w:r>
      <w:proofErr w:type="spellStart"/>
      <w:r w:rsidRPr="006E1F09">
        <w:t>Piu'</w:t>
      </w:r>
      <w:proofErr w:type="spellEnd"/>
      <w:r w:rsidRPr="006E1F09">
        <w:t xml:space="preserve"> Ampio Accesso E Partecipazione Alla Cultura - Nei Musei E Nei Luoghi Della Cultura Pubblici Non Appartenenti Al Ministero Della Cultura. Progetto Museo Civico Di Frigento </w:t>
      </w:r>
      <w:proofErr w:type="spellStart"/>
      <w:r w:rsidRPr="006E1F09">
        <w:t>Frimact</w:t>
      </w:r>
      <w:proofErr w:type="spellEnd"/>
      <w:r w:rsidRPr="006E1F09">
        <w:t xml:space="preserve"> Per Tutti - Cup D37b22000620007 - </w:t>
      </w:r>
      <w:proofErr w:type="spellStart"/>
      <w:r w:rsidRPr="006E1F09">
        <w:t>Extgenerationeu</w:t>
      </w:r>
      <w:proofErr w:type="spellEnd"/>
      <w:r w:rsidRPr="006E1F09">
        <w:t xml:space="preserve">. Adozione Peba - Piano Eliminazione Barriere Architettoniche - Museo </w:t>
      </w:r>
      <w:proofErr w:type="spellStart"/>
      <w:r w:rsidRPr="006E1F09">
        <w:t>Frimact</w:t>
      </w:r>
      <w:proofErr w:type="spellEnd"/>
      <w:r w:rsidRPr="006E1F09">
        <w:t>." </w:t>
      </w:r>
      <w:r w:rsidRPr="006E1F09">
        <w:drawing>
          <wp:inline distT="0" distB="0" distL="0" distR="0" wp14:anchorId="4A00916A" wp14:editId="137875DB">
            <wp:extent cx="152400" cy="152400"/>
            <wp:effectExtent l="0" t="0" r="0" b="0"/>
            <wp:docPr id="635282495" name="Immagine 53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44497" w14:textId="699F4BE7" w:rsidR="006E1F09" w:rsidRPr="006E1F09" w:rsidRDefault="006E1F09" w:rsidP="006E1F09">
      <w:r w:rsidRPr="006E1F09">
        <w:lastRenderedPageBreak/>
        <w:drawing>
          <wp:inline distT="0" distB="0" distL="0" distR="0" wp14:anchorId="12D75E30" wp14:editId="002013AC">
            <wp:extent cx="152400" cy="205740"/>
            <wp:effectExtent l="0" t="0" r="0" b="0"/>
            <wp:docPr id="176225693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6B450045" wp14:editId="30FCAA42">
            <wp:extent cx="152400" cy="205740"/>
            <wp:effectExtent l="0" t="0" r="0" b="3810"/>
            <wp:docPr id="194405022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128570B" wp14:editId="63443500">
            <wp:extent cx="152400" cy="205740"/>
            <wp:effectExtent l="0" t="0" r="0" b="3810"/>
            <wp:docPr id="1244357602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B2FD" w14:textId="581FAE57" w:rsidR="006E1F09" w:rsidRPr="006E1F09" w:rsidRDefault="006E1F09" w:rsidP="006E1F09">
      <w:r w:rsidRPr="006E1F09">
        <w:br/>
        <w:t>PROVINCIA DI CASERTA - Avviso - Asta pubblica n. 2/2024 - Alienazione immobili di proprietà della Provincia di Caserta - n. 4 lotti </w:t>
      </w:r>
      <w:r w:rsidRPr="006E1F09">
        <w:drawing>
          <wp:inline distT="0" distB="0" distL="0" distR="0" wp14:anchorId="096BE178" wp14:editId="707874A4">
            <wp:extent cx="152400" cy="152400"/>
            <wp:effectExtent l="0" t="0" r="0" b="0"/>
            <wp:docPr id="1506058696" name="Immagine 71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3E64" w14:textId="70D338C7" w:rsidR="006E1F09" w:rsidRPr="006E1F09" w:rsidRDefault="006E1F09" w:rsidP="006E1F09">
      <w:r w:rsidRPr="006E1F09">
        <w:drawing>
          <wp:inline distT="0" distB="0" distL="0" distR="0" wp14:anchorId="0AB579EF" wp14:editId="79BA0809">
            <wp:extent cx="152400" cy="205740"/>
            <wp:effectExtent l="0" t="0" r="0" b="0"/>
            <wp:docPr id="1058014244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6F138848" wp14:editId="7E7947D0">
            <wp:extent cx="152400" cy="205740"/>
            <wp:effectExtent l="0" t="0" r="0" b="3810"/>
            <wp:docPr id="1685582186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5B6036C7" wp14:editId="291D5650">
            <wp:extent cx="152400" cy="205740"/>
            <wp:effectExtent l="0" t="0" r="0" b="0"/>
            <wp:docPr id="1638661632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38228" w14:textId="02079AD4" w:rsidR="006E1F09" w:rsidRPr="006E1F09" w:rsidRDefault="006E1F09" w:rsidP="006E1F09">
      <w:r w:rsidRPr="006E1F09">
        <w:t>SVILUPPO CAMPANIA S.p.A. - Avviso pubblico "Fondo Rotativo per le PMI" </w:t>
      </w:r>
      <w:r w:rsidRPr="006E1F09">
        <w:drawing>
          <wp:inline distT="0" distB="0" distL="0" distR="0" wp14:anchorId="15225D9E" wp14:editId="17570FD8">
            <wp:extent cx="152400" cy="152400"/>
            <wp:effectExtent l="0" t="0" r="0" b="0"/>
            <wp:docPr id="1442241453" name="Immagine 6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5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0DE0" w14:textId="7DF374A2" w:rsidR="006E1F09" w:rsidRPr="006E1F09" w:rsidRDefault="006E1F09" w:rsidP="006E1F09">
      <w:r w:rsidRPr="006E1F09">
        <w:drawing>
          <wp:inline distT="0" distB="0" distL="0" distR="0" wp14:anchorId="626E2A66" wp14:editId="6338326D">
            <wp:extent cx="152400" cy="205740"/>
            <wp:effectExtent l="0" t="0" r="0" b="0"/>
            <wp:docPr id="1556170391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F09">
        <w:t> </w:t>
      </w:r>
      <w:r w:rsidRPr="006E1F09">
        <w:drawing>
          <wp:inline distT="0" distB="0" distL="0" distR="0" wp14:anchorId="375D6724" wp14:editId="43AA0D1E">
            <wp:extent cx="152400" cy="205740"/>
            <wp:effectExtent l="0" t="0" r="0" b="3810"/>
            <wp:docPr id="10232457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AAA4" w14:textId="77777777" w:rsidR="006E1F09" w:rsidRPr="006E1F09" w:rsidRDefault="006E1F09"/>
    <w:sectPr w:rsidR="006E1F09" w:rsidRPr="006E1F09" w:rsidSect="006E1F09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09"/>
    <w:rsid w:val="001A44BA"/>
    <w:rsid w:val="00646255"/>
    <w:rsid w:val="006E1F09"/>
    <w:rsid w:val="00906655"/>
    <w:rsid w:val="009907A6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47B9"/>
  <w15:chartTrackingRefBased/>
  <w15:docId w15:val="{7D33B5AD-3B20-4628-8CA1-CDD9004F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F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F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F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F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F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F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F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F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F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F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F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F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F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F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F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F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F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F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F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F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F0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E1F09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1F09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8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319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082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8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592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49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0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85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50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3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346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06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29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9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065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6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5787&amp;ATTACH_ID=221611" TargetMode="External"/><Relationship Id="rId13" Type="http://schemas.openxmlformats.org/officeDocument/2006/relationships/hyperlink" Target="https://burc.regione.campania.it/eBurcWeb/directServlet?DOCUMENT_ID=145738&amp;ATTACH_ID=221533" TargetMode="External"/><Relationship Id="rId18" Type="http://schemas.openxmlformats.org/officeDocument/2006/relationships/hyperlink" Target="https://burc.regione.campania.it/eBurcWeb/directServlet?DOCUMENT_ID=145790&amp;ATTACH_ID=22161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5745&amp;ATTACH_ID=221549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5788&amp;ATTACH_ID=221612" TargetMode="External"/><Relationship Id="rId17" Type="http://schemas.openxmlformats.org/officeDocument/2006/relationships/hyperlink" Target="https://burc.regione.campania.it/eBurcWeb/directServlet?DOCUMENT_ID=145796&amp;ATTACH_ID=22162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5709&amp;ATTACH_ID=221430" TargetMode="External"/><Relationship Id="rId20" Type="http://schemas.openxmlformats.org/officeDocument/2006/relationships/hyperlink" Target="https://burc.regione.campania.it/eBurcWeb/directServlet?DOCUMENT_ID=145748&amp;ATTACH_ID=22155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s://burc.regione.campania.it/eBurcWeb/directServlet?DOCUMENT_ID=145785&amp;ATTACH_ID=22160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738&amp;ATTACH_ID=221534" TargetMode="External"/><Relationship Id="rId23" Type="http://schemas.openxmlformats.org/officeDocument/2006/relationships/hyperlink" Target="https://burc.regione.campania.it/eBurcWeb/directServlet?DOCUMENT_ID=145747&amp;ATTACH_ID=221551" TargetMode="External"/><Relationship Id="rId10" Type="http://schemas.openxmlformats.org/officeDocument/2006/relationships/hyperlink" Target="https://burc.regione.campania.it/eBurcWeb/directServlet?DOCUMENT_ID=145797&amp;ATTACH_ID=221621" TargetMode="External"/><Relationship Id="rId19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https://burc.regione.campania.it/eBurcWeb/directServlet?DOCUMENT_ID=145795&amp;ATTACH_ID=22161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66</dc:title>
  <dc:subject>23 settembre 2024</dc:subject>
  <dc:creator>ANCE CAMPANIA</dc:creator>
  <cp:keywords/>
  <dc:description/>
  <cp:lastModifiedBy>ANCE CAMPANIA</cp:lastModifiedBy>
  <cp:revision>1</cp:revision>
  <dcterms:created xsi:type="dcterms:W3CDTF">2024-09-23T14:34:00Z</dcterms:created>
  <dcterms:modified xsi:type="dcterms:W3CDTF">2024-09-23T14:41:00Z</dcterms:modified>
</cp:coreProperties>
</file>