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sdt>
      <w:sdtPr>
        <w:id w:val="452833077"/>
        <w:docPartObj>
          <w:docPartGallery w:val="Cover Pages"/>
          <w:docPartUnique/>
        </w:docPartObj>
      </w:sdtPr>
      <w:sdtContent>
        <w:p w14:paraId="0A5F8A5F" w14:textId="644A4287" w:rsidR="00361403" w:rsidRDefault="00361403">
          <w:r>
            <w:rPr>
              <w:noProof/>
            </w:rPr>
            <w:drawing>
              <wp:inline distT="0" distB="0" distL="0" distR="0" wp14:anchorId="180977A7" wp14:editId="0FE718ED">
                <wp:extent cx="2293620" cy="822960"/>
                <wp:effectExtent l="0" t="0" r="0" b="0"/>
                <wp:docPr id="1353897104" name="Immagine 68" descr="Immagine che contiene Carattere, testo, bianco, design&#10;&#10;Descrizione generat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53897104" name="Immagine 68" descr="Immagine che contiene Carattere, testo, bianco, design&#10;&#10;Descrizione generata automa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93620" cy="822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49B8181D" w14:textId="44530B10" w:rsidR="00361403" w:rsidRDefault="00361403">
          <w:r>
            <w:rPr>
              <w:noProof/>
            </w:rPr>
            <mc:AlternateContent>
              <mc:Choice Requires="wps">
                <w:drawing>
                  <wp:anchor distT="0" distB="0" distL="182880" distR="182880" simplePos="0" relativeHeight="251660288" behindDoc="0" locked="0" layoutInCell="1" allowOverlap="1" wp14:anchorId="17FBE158" wp14:editId="35009F66">
                    <wp:simplePos x="0" y="0"/>
                    <mc:AlternateContent>
                      <mc:Choice Requires="wp14">
                        <wp:positionH relativeFrom="margin">
                          <wp14:pctPosHOffset>7700</wp14:pctPosHOffset>
                        </wp:positionH>
                      </mc:Choice>
                      <mc:Fallback>
                        <wp:positionH relativeFrom="page">
                          <wp:posOffset>1191260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54000</wp14:pctPosVOffset>
                        </wp:positionV>
                      </mc:Choice>
                      <mc:Fallback>
                        <wp:positionV relativeFrom="page">
                          <wp:posOffset>5773420</wp:posOffset>
                        </wp:positionV>
                      </mc:Fallback>
                    </mc:AlternateContent>
                    <wp:extent cx="4686300" cy="6720840"/>
                    <wp:effectExtent l="0" t="0" r="10160" b="3810"/>
                    <wp:wrapSquare wrapText="bothSides"/>
                    <wp:docPr id="131" name="Casella di testo 13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4686300" cy="672084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343C71B1" w14:textId="587BB7B4" w:rsidR="00361403" w:rsidRDefault="00361403">
                                <w:pPr>
                                  <w:pStyle w:val="Nessunaspaziatura"/>
                                  <w:spacing w:before="40" w:after="560" w:line="216" w:lineRule="auto"/>
                                  <w:rPr>
                                    <w:color w:val="156082" w:themeColor="accent1"/>
                                    <w:sz w:val="72"/>
                                    <w:szCs w:val="72"/>
                                  </w:rPr>
                                </w:pPr>
                                <w:sdt>
                                  <w:sdtPr>
                                    <w:rPr>
                                      <w:color w:val="156082" w:themeColor="accent1"/>
                                      <w:sz w:val="72"/>
                                      <w:szCs w:val="72"/>
                                    </w:rPr>
                                    <w:alias w:val="Titolo"/>
                                    <w:tag w:val=""/>
                                    <w:id w:val="151731938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/>
                                  </w:sdtPr>
                                  <w:sdtContent>
                                    <w:r>
                                      <w:rPr>
                                        <w:color w:val="156082" w:themeColor="accent1"/>
                                        <w:sz w:val="72"/>
                                        <w:szCs w:val="72"/>
                                      </w:rPr>
                                      <w:t xml:space="preserve">Estratto dal </w:t>
                                    </w:r>
                                    <w:proofErr w:type="spellStart"/>
                                    <w:r>
                                      <w:rPr>
                                        <w:color w:val="156082" w:themeColor="accent1"/>
                                        <w:sz w:val="72"/>
                                        <w:szCs w:val="72"/>
                                      </w:rPr>
                                      <w:t>Burc</w:t>
                                    </w:r>
                                    <w:proofErr w:type="spellEnd"/>
                                    <w:r>
                                      <w:rPr>
                                        <w:color w:val="156082" w:themeColor="accent1"/>
                                        <w:sz w:val="72"/>
                                        <w:szCs w:val="72"/>
                                      </w:rPr>
                                      <w:t xml:space="preserve"> n. 77</w:t>
                                    </w:r>
                                  </w:sdtContent>
                                </w:sdt>
                              </w:p>
                              <w:sdt>
                                <w:sdtPr>
                                  <w:rPr>
                                    <w:caps/>
                                    <w:color w:val="501549" w:themeColor="accent5" w:themeShade="80"/>
                                    <w:sz w:val="28"/>
                                    <w:szCs w:val="28"/>
                                  </w:rPr>
                                  <w:alias w:val="Sottotitolo"/>
                                  <w:tag w:val=""/>
                                  <w:id w:val="-2090151685"/>
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<w:text/>
                                </w:sdtPr>
                                <w:sdtContent>
                                  <w:p w14:paraId="0DE25517" w14:textId="373D50A6" w:rsidR="00361403" w:rsidRDefault="00361403">
                                    <w:pPr>
                                      <w:pStyle w:val="Nessunaspaziatura"/>
                                      <w:spacing w:before="40" w:after="40"/>
                                      <w:rPr>
                                        <w:caps/>
                                        <w:color w:val="501549" w:themeColor="accent5" w:themeShade="80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caps/>
                                        <w:color w:val="501549" w:themeColor="accent5" w:themeShade="80"/>
                                        <w:sz w:val="28"/>
                                        <w:szCs w:val="28"/>
                                      </w:rPr>
                                      <w:t>11 novembre 2024</w:t>
                                    </w:r>
                                  </w:p>
                                </w:sdtContent>
                              </w:sdt>
                              <w:sdt>
                                <w:sdtPr>
                                  <w:rPr>
                                    <w:caps/>
                                    <w:color w:val="A02B93" w:themeColor="accent5"/>
                                    <w:sz w:val="24"/>
                                    <w:szCs w:val="24"/>
                                  </w:rPr>
                                  <w:alias w:val="Autore"/>
                                  <w:tag w:val=""/>
                                  <w:id w:val="-1536112409"/>
  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  <w:text/>
                                </w:sdtPr>
                                <w:sdtContent>
                                  <w:p w14:paraId="3EE71944" w14:textId="6EF89524" w:rsidR="00361403" w:rsidRDefault="00361403">
                                    <w:pPr>
                                      <w:pStyle w:val="Nessunaspaziatura"/>
                                      <w:spacing w:before="80" w:after="40"/>
                                      <w:rPr>
                                        <w:caps/>
                                        <w:color w:val="A02B93" w:themeColor="accent5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caps/>
                                        <w:color w:val="A02B93" w:themeColor="accent5"/>
                                        <w:sz w:val="24"/>
                                        <w:szCs w:val="24"/>
                                      </w:rPr>
                                      <w:t>ANCE CAMPANIA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79000</wp14:pctWidth>
                    </wp14:sizeRelH>
                    <wp14:sizeRelV relativeFrom="page">
                      <wp14:pctHeight>35000</wp14:pctHeight>
                    </wp14:sizeRelV>
                  </wp:anchor>
                </w:drawing>
              </mc:Choice>
              <mc:Fallback>
                <w:pict>
                  <v:shapetype w14:anchorId="17FBE158" id="_x0000_t202" coordsize="21600,21600" o:spt="202" path="m,l,21600r21600,l21600,xe">
                    <v:stroke joinstyle="miter"/>
                    <v:path gradientshapeok="t" o:connecttype="rect"/>
                  </v:shapetype>
                  <v:shape id="Casella di testo 131" o:spid="_x0000_s1026" type="#_x0000_t202" style="position:absolute;margin-left:0;margin-top:0;width:369pt;height:529.2pt;z-index:251660288;visibility:visible;mso-wrap-style:square;mso-width-percent:790;mso-height-percent:350;mso-left-percent:77;mso-top-percent:540;mso-wrap-distance-left:14.4pt;mso-wrap-distance-top:0;mso-wrap-distance-right:14.4pt;mso-wrap-distance-bottom:0;mso-position-horizontal-relative:margin;mso-position-vertical-relative:page;mso-width-percent:790;mso-height-percent:350;mso-left-percent:77;mso-top-percent:54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" filled="f" stroked="f" strokeweight=".5pt">
                    <v:textbox style="mso-fit-shape-to-text:t" inset="0,0,0,0">
                      <w:txbxContent>
                        <w:p w14:paraId="343C71B1" w14:textId="587BB7B4" w:rsidR="00361403" w:rsidRDefault="00361403">
                          <w:pPr>
                            <w:pStyle w:val="Nessunaspaziatura"/>
                            <w:spacing w:before="40" w:after="560" w:line="216" w:lineRule="auto"/>
                            <w:rPr>
                              <w:color w:val="156082" w:themeColor="accent1"/>
                              <w:sz w:val="72"/>
                              <w:szCs w:val="72"/>
                            </w:rPr>
                          </w:pPr>
                          <w:sdt>
                            <w:sdtPr>
                              <w:rPr>
                                <w:color w:val="156082" w:themeColor="accent1"/>
                                <w:sz w:val="72"/>
                                <w:szCs w:val="72"/>
                              </w:rPr>
                              <w:alias w:val="Titolo"/>
                              <w:tag w:val=""/>
                              <w:id w:val="151731938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>
                                <w:rPr>
                                  <w:color w:val="156082" w:themeColor="accent1"/>
                                  <w:sz w:val="72"/>
                                  <w:szCs w:val="72"/>
                                </w:rPr>
                                <w:t xml:space="preserve">Estratto dal </w:t>
                              </w:r>
                              <w:proofErr w:type="spellStart"/>
                              <w:r>
                                <w:rPr>
                                  <w:color w:val="156082" w:themeColor="accent1"/>
                                  <w:sz w:val="72"/>
                                  <w:szCs w:val="72"/>
                                </w:rPr>
                                <w:t>Burc</w:t>
                              </w:r>
                              <w:proofErr w:type="spellEnd"/>
                              <w:r>
                                <w:rPr>
                                  <w:color w:val="156082" w:themeColor="accent1"/>
                                  <w:sz w:val="72"/>
                                  <w:szCs w:val="72"/>
                                </w:rPr>
                                <w:t xml:space="preserve"> n. 77</w:t>
                              </w:r>
                            </w:sdtContent>
                          </w:sdt>
                        </w:p>
                        <w:sdt>
                          <w:sdtPr>
                            <w:rPr>
                              <w:caps/>
                              <w:color w:val="501549" w:themeColor="accent5" w:themeShade="80"/>
                              <w:sz w:val="28"/>
                              <w:szCs w:val="28"/>
                            </w:rPr>
                            <w:alias w:val="Sottotitolo"/>
                            <w:tag w:val=""/>
                            <w:id w:val="-2090151685"/>
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<w:text/>
                          </w:sdtPr>
                          <w:sdtContent>
                            <w:p w14:paraId="0DE25517" w14:textId="373D50A6" w:rsidR="00361403" w:rsidRDefault="00361403">
                              <w:pPr>
                                <w:pStyle w:val="Nessunaspaziatura"/>
                                <w:spacing w:before="40" w:after="40"/>
                                <w:rPr>
                                  <w:caps/>
                                  <w:color w:val="501549" w:themeColor="accent5" w:themeShade="8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caps/>
                                  <w:color w:val="501549" w:themeColor="accent5" w:themeShade="80"/>
                                  <w:sz w:val="28"/>
                                  <w:szCs w:val="28"/>
                                </w:rPr>
                                <w:t>11 novembre 2024</w:t>
                              </w:r>
                            </w:p>
                          </w:sdtContent>
                        </w:sdt>
                        <w:sdt>
                          <w:sdtPr>
                            <w:rPr>
                              <w:caps/>
                              <w:color w:val="A02B93" w:themeColor="accent5"/>
                              <w:sz w:val="24"/>
                              <w:szCs w:val="24"/>
                            </w:rPr>
                            <w:alias w:val="Autore"/>
                            <w:tag w:val=""/>
                            <w:id w:val="-1536112409"/>
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<w:text/>
                          </w:sdtPr>
                          <w:sdtContent>
                            <w:p w14:paraId="3EE71944" w14:textId="6EF89524" w:rsidR="00361403" w:rsidRDefault="00361403">
                              <w:pPr>
                                <w:pStyle w:val="Nessunaspaziatura"/>
                                <w:spacing w:before="80" w:after="40"/>
                                <w:rPr>
                                  <w:caps/>
                                  <w:color w:val="A02B93" w:themeColor="accent5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caps/>
                                  <w:color w:val="A02B93" w:themeColor="accent5"/>
                                  <w:sz w:val="24"/>
                                  <w:szCs w:val="24"/>
                                </w:rPr>
                                <w:t>ANCE CAMPANIA</w:t>
                              </w:r>
                            </w:p>
                          </w:sdtContent>
                        </w:sdt>
                      </w:txbxContent>
                    </v:textbox>
                    <w10:wrap type="square" anchorx="margin" anchory="page"/>
                  </v:shape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73EFC8E5" wp14:editId="50FAE5E9">
                    <wp:simplePos x="0" y="0"/>
                    <wp:positionH relativeFrom="margin">
                      <wp:align>right</wp:align>
                    </wp:positionH>
                    <mc:AlternateContent>
                      <mc:Choice Requires="wp14">
                        <wp:positionV relativeFrom="page">
                          <wp14:pctPosVOffset>2300</wp14:pctPosVOffset>
                        </wp:positionV>
                      </mc:Choice>
                      <mc:Fallback>
                        <wp:positionV relativeFrom="page">
                          <wp:posOffset>245745</wp:posOffset>
                        </wp:positionV>
                      </mc:Fallback>
                    </mc:AlternateContent>
                    <wp:extent cx="594360" cy="987552"/>
                    <wp:effectExtent l="0" t="0" r="0" b="5080"/>
                    <wp:wrapNone/>
                    <wp:docPr id="132" name="Rettangolo 132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spect="1"/>
                          </wps:cNvSpPr>
                          <wps:spPr>
                            <a:xfrm>
                              <a:off x="0" y="0"/>
                              <a:ext cx="594360" cy="987552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alias w:val="Anno"/>
                                  <w:tag w:val=""/>
                                  <w:id w:val="-785116381"/>
                                  <w:dataBinding w:prefixMappings="xmlns:ns0='http://schemas.microsoft.com/office/2006/coverPageProps' " w:xpath="/ns0:CoverPageProperties[1]/ns0:PublishDate[1]" w:storeItemID="{55AF091B-3C7A-41E3-B477-F2FDAA23CFDA}"/>
                                  <w:date w:fullDate="2024-01-01T00:00:00Z">
                                    <w:dateFormat w:val="yyyy"/>
                                    <w:lid w:val="it-IT"/>
                                    <w:storeMappedDataAs w:val="dateTime"/>
                                    <w:calendar w:val="gregorian"/>
                                  </w:date>
                                </w:sdtPr>
                                <w:sdtContent>
                                  <w:p w14:paraId="02D8EC38" w14:textId="3D1FB8F0" w:rsidR="00361403" w:rsidRDefault="00361403">
                                    <w:pPr>
                                      <w:pStyle w:val="Nessunaspaziatura"/>
                                      <w:jc w:val="right"/>
                                      <w:rPr>
                                        <w:color w:val="FFFFFF" w:themeColor="background1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color w:val="FFFFFF" w:themeColor="background1"/>
                                        <w:sz w:val="24"/>
                                        <w:szCs w:val="24"/>
                                      </w:rPr>
                                      <w:t>2024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45720" tIns="45720" rIns="45720" bIns="4572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7600</wp14:pctWidth>
                    </wp14:sizeRelH>
                    <wp14:sizeRelV relativeFrom="page">
                      <wp14:pctHeight>9800</wp14:pctHeight>
                    </wp14:sizeRelV>
                  </wp:anchor>
                </w:drawing>
              </mc:Choice>
              <mc:Fallback>
                <w:pict>
                  <v:rect w14:anchorId="73EFC8E5" id="Rettangolo 132" o:spid="_x0000_s1027" style="position:absolute;margin-left:-4.4pt;margin-top:0;width:46.8pt;height:77.75pt;z-index:251659264;visibility:visible;mso-wrap-style:square;mso-width-percent:76;mso-height-percent:98;mso-top-percent:23;mso-wrap-distance-left:9pt;mso-wrap-distance-top:0;mso-wrap-distance-right:9pt;mso-wrap-distance-bottom:0;mso-position-horizontal:right;mso-position-horizontal-relative:margin;mso-position-vertical-relative:page;mso-width-percent:76;mso-height-percent:98;mso-top-percent:23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" fillcolor="#156082 [3204]" stroked="f" strokeweight="1pt">
                    <o:lock v:ext="edit" aspectratio="t"/>
                    <v:textbox inset="3.6pt,,3.6pt">
                      <w:txbxContent>
                        <w:sdt>
                          <w:sdtPr>
                            <w:rPr>
                              <w:color w:val="FFFFFF" w:themeColor="background1"/>
                              <w:sz w:val="24"/>
                              <w:szCs w:val="24"/>
                            </w:rPr>
                            <w:alias w:val="Anno"/>
                            <w:tag w:val=""/>
                            <w:id w:val="-785116381"/>
                            <w:dataBinding w:prefixMappings="xmlns:ns0='http://schemas.microsoft.com/office/2006/coverPageProps' " w:xpath="/ns0:CoverPageProperties[1]/ns0:PublishDate[1]" w:storeItemID="{55AF091B-3C7A-41E3-B477-F2FDAA23CFDA}"/>
                            <w:date w:fullDate="2024-01-01T00:00:00Z">
                              <w:dateFormat w:val="yyyy"/>
                              <w:lid w:val="it-IT"/>
                              <w:storeMappedDataAs w:val="dateTime"/>
                              <w:calendar w:val="gregorian"/>
                            </w:date>
                          </w:sdtPr>
                          <w:sdtContent>
                            <w:p w14:paraId="02D8EC38" w14:textId="3D1FB8F0" w:rsidR="00361403" w:rsidRDefault="00361403">
                              <w:pPr>
                                <w:pStyle w:val="Nessunaspaziatura"/>
                                <w:jc w:val="right"/>
                                <w:rPr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color w:val="FFFFFF" w:themeColor="background1"/>
                                  <w:sz w:val="24"/>
                                  <w:szCs w:val="24"/>
                                </w:rPr>
                                <w:t>2024</w:t>
                              </w:r>
                            </w:p>
                          </w:sdtContent>
                        </w:sdt>
                      </w:txbxContent>
                    </v:textbox>
                    <w10:wrap anchorx="margin" anchory="page"/>
                  </v:rect>
                </w:pict>
              </mc:Fallback>
            </mc:AlternateContent>
          </w:r>
          <w:r>
            <w:br w:type="page"/>
          </w:r>
        </w:p>
      </w:sdtContent>
    </w:sdt>
    <w:p w14:paraId="700C971E" w14:textId="0AB7D6CC" w:rsidR="003732BF" w:rsidRPr="003732BF" w:rsidRDefault="003732BF" w:rsidP="003732BF">
      <w:r w:rsidRPr="003732BF">
        <w:rPr>
          <w:b/>
          <w:bCs/>
          <w:i/>
          <w:iCs/>
        </w:rPr>
        <w:lastRenderedPageBreak/>
        <w:t>LEGGI REGIONALI</w:t>
      </w:r>
    </w:p>
    <w:p w14:paraId="2E0E3AA2" w14:textId="7459DD8B" w:rsidR="003732BF" w:rsidRPr="003732BF" w:rsidRDefault="003732BF" w:rsidP="003732BF">
      <w:r w:rsidRPr="003732BF">
        <w:drawing>
          <wp:inline distT="0" distB="0" distL="0" distR="0" wp14:anchorId="31149FBE" wp14:editId="0881BDC5">
            <wp:extent cx="152400" cy="205740"/>
            <wp:effectExtent l="0" t="0" r="0" b="3810"/>
            <wp:docPr id="1737919922" name="Immagin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732BF">
        <w:t> </w:t>
      </w:r>
      <w:r w:rsidRPr="003732BF">
        <w:drawing>
          <wp:inline distT="0" distB="0" distL="0" distR="0" wp14:anchorId="7F41120A" wp14:editId="741A234B">
            <wp:extent cx="152400" cy="205740"/>
            <wp:effectExtent l="0" t="0" r="0" b="3810"/>
            <wp:docPr id="119983999" name="Immagin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732BF">
        <w:t> </w:t>
      </w:r>
      <w:r w:rsidRPr="003732BF">
        <w:drawing>
          <wp:inline distT="0" distB="0" distL="0" distR="0" wp14:anchorId="7E5DF78D" wp14:editId="030D3F2B">
            <wp:extent cx="152400" cy="205740"/>
            <wp:effectExtent l="0" t="0" r="0" b="3810"/>
            <wp:docPr id="665430094" name="Immagin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EC1F82" w14:textId="2F5A1837" w:rsidR="003732BF" w:rsidRPr="003732BF" w:rsidRDefault="003732BF" w:rsidP="003732BF">
      <w:r w:rsidRPr="003732BF">
        <w:t>Legge regionale 11 novembre 2024, n. 16. "Disposizioni in materia di ineleggibilità alla carica di Presidente della Giunta regionale, in recepimento dell'articolo 2, comma 1, lettera f) della legge 2 luglio 2004, n. 165". </w:t>
      </w:r>
      <w:r w:rsidRPr="003732BF">
        <w:drawing>
          <wp:inline distT="0" distB="0" distL="0" distR="0" wp14:anchorId="75EEC80B" wp14:editId="0D9BDC2B">
            <wp:extent cx="152400" cy="152400"/>
            <wp:effectExtent l="0" t="0" r="0" b="0"/>
            <wp:docPr id="1918275789" name="Immagine 15" descr="Versione pdf dell'atto">
              <a:hlinkClick xmlns:a="http://schemas.openxmlformats.org/drawingml/2006/main" r:id="rId8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0:j_id152" descr="Versione pdf dell'atto">
                      <a:hlinkClick r:id="rId8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81A314" w14:textId="5A678B2D" w:rsidR="003732BF" w:rsidRPr="003732BF" w:rsidRDefault="003732BF" w:rsidP="003732BF">
      <w:r w:rsidRPr="003732BF">
        <w:drawing>
          <wp:inline distT="0" distB="0" distL="0" distR="0" wp14:anchorId="647D3685" wp14:editId="3650F22D">
            <wp:extent cx="152400" cy="205740"/>
            <wp:effectExtent l="0" t="0" r="0" b="3810"/>
            <wp:docPr id="613747344" name="Immagin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732BF">
        <w:t> </w:t>
      </w:r>
      <w:r w:rsidRPr="003732BF">
        <w:drawing>
          <wp:inline distT="0" distB="0" distL="0" distR="0" wp14:anchorId="32A17524" wp14:editId="6DA0D878">
            <wp:extent cx="152400" cy="205740"/>
            <wp:effectExtent l="0" t="0" r="0" b="3810"/>
            <wp:docPr id="647298879" name="Immagin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732BF">
        <w:t> </w:t>
      </w:r>
      <w:r w:rsidRPr="003732BF">
        <w:drawing>
          <wp:inline distT="0" distB="0" distL="0" distR="0" wp14:anchorId="7717C456" wp14:editId="564C0EAD">
            <wp:extent cx="152400" cy="205740"/>
            <wp:effectExtent l="0" t="0" r="0" b="3810"/>
            <wp:docPr id="664467686" name="Immagin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5A22FC" w14:textId="395B5AB7" w:rsidR="003732BF" w:rsidRPr="003732BF" w:rsidRDefault="003732BF" w:rsidP="003732BF">
      <w:r w:rsidRPr="003732BF">
        <w:t>Legge regionale 11 novembre 2024, n. 17. "Modifiche alla legge regionale 27 marzo 2009, n. 4 (Legge elettorale) e alla legge regionale 7 agosto 2014, n. 16 (Interventi di rilancio e sviluppo dell'economia regionale nonché di carattere ordinamentale ed organizzativo)" </w:t>
      </w:r>
      <w:r w:rsidRPr="003732BF">
        <w:drawing>
          <wp:inline distT="0" distB="0" distL="0" distR="0" wp14:anchorId="65D40469" wp14:editId="447AE2CB">
            <wp:extent cx="152400" cy="152400"/>
            <wp:effectExtent l="0" t="0" r="0" b="0"/>
            <wp:docPr id="1863860690" name="Immagine 11" descr="Versione pdf dell'atto">
              <a:hlinkClick xmlns:a="http://schemas.openxmlformats.org/drawingml/2006/main" r:id="rId10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1:j_id152" descr="Versione pdf dell'atto">
                      <a:hlinkClick r:id="rId10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FD0CE3" w14:textId="50C2B79F" w:rsidR="003732BF" w:rsidRPr="003732BF" w:rsidRDefault="003732BF" w:rsidP="003732BF">
      <w:r w:rsidRPr="003732BF">
        <w:drawing>
          <wp:inline distT="0" distB="0" distL="0" distR="0" wp14:anchorId="11BA2303" wp14:editId="3CEC4FEB">
            <wp:extent cx="152400" cy="205740"/>
            <wp:effectExtent l="0" t="0" r="0" b="3810"/>
            <wp:docPr id="2115905605" name="Immagin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732BF">
        <w:t> </w:t>
      </w:r>
      <w:r w:rsidRPr="003732BF">
        <w:drawing>
          <wp:inline distT="0" distB="0" distL="0" distR="0" wp14:anchorId="2CDDEF06" wp14:editId="68BADBD3">
            <wp:extent cx="152400" cy="205740"/>
            <wp:effectExtent l="0" t="0" r="0" b="3810"/>
            <wp:docPr id="1105082964" name="Immagin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732BF">
        <w:t> </w:t>
      </w:r>
      <w:r w:rsidRPr="003732BF">
        <w:drawing>
          <wp:inline distT="0" distB="0" distL="0" distR="0" wp14:anchorId="59279737" wp14:editId="12DEF8E8">
            <wp:extent cx="152400" cy="205740"/>
            <wp:effectExtent l="0" t="0" r="0" b="3810"/>
            <wp:docPr id="1743468807" name="Immagin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E45DAB" w14:textId="2C440682" w:rsidR="003732BF" w:rsidRPr="003732BF" w:rsidRDefault="003732BF" w:rsidP="003732BF">
      <w:r w:rsidRPr="003732BF">
        <w:t>Legge regionale 11 novembre 2024, n. 18. "Disposizioni in materia di promozione e valorizzazione della famiglia e della genitorialità in ambito regionale. Modifiche alla legge regionale 23 ottobre 2007, n. 11 (Legge per la dignità e la cittadinanza sociale. Attuazione della legge 8 novembre 2000, n. 328)" </w:t>
      </w:r>
      <w:r w:rsidRPr="003732BF">
        <w:drawing>
          <wp:inline distT="0" distB="0" distL="0" distR="0" wp14:anchorId="5EE0F13F" wp14:editId="4AC615ED">
            <wp:extent cx="152400" cy="152400"/>
            <wp:effectExtent l="0" t="0" r="0" b="0"/>
            <wp:docPr id="174187375" name="Immagine 7" descr="Versione pdf dell'atto">
              <a:hlinkClick xmlns:a="http://schemas.openxmlformats.org/drawingml/2006/main" r:id="rId11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2:j_id152" descr="Versione pdf dell'atto">
                      <a:hlinkClick r:id="rId11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EA56F7" w14:textId="670F5674" w:rsidR="003732BF" w:rsidRPr="003732BF" w:rsidRDefault="003732BF" w:rsidP="003732BF">
      <w:r w:rsidRPr="003732BF">
        <w:drawing>
          <wp:inline distT="0" distB="0" distL="0" distR="0" wp14:anchorId="7693D6AC" wp14:editId="6A129C9E">
            <wp:extent cx="152400" cy="205740"/>
            <wp:effectExtent l="0" t="0" r="0" b="3810"/>
            <wp:docPr id="1874872572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732BF">
        <w:t> </w:t>
      </w:r>
      <w:r w:rsidRPr="003732BF">
        <w:drawing>
          <wp:inline distT="0" distB="0" distL="0" distR="0" wp14:anchorId="209F8E0E" wp14:editId="55735C19">
            <wp:extent cx="152400" cy="205740"/>
            <wp:effectExtent l="0" t="0" r="0" b="3810"/>
            <wp:docPr id="2101352429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732BF">
        <w:t> </w:t>
      </w:r>
      <w:r w:rsidRPr="003732BF">
        <w:drawing>
          <wp:inline distT="0" distB="0" distL="0" distR="0" wp14:anchorId="24197572" wp14:editId="0016CBC3">
            <wp:extent cx="152400" cy="205740"/>
            <wp:effectExtent l="0" t="0" r="0" b="0"/>
            <wp:docPr id="1995780971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1726AA" w14:textId="1E43A458" w:rsidR="003732BF" w:rsidRPr="003732BF" w:rsidRDefault="003732BF" w:rsidP="003732BF">
      <w:r w:rsidRPr="003732BF">
        <w:t>Legge regionale 11 novembre 2024, n. 19. "Modifiche alla legge regionale 22 luglio 2024, n. 10 (Disciplina del settore dei trasporti pubblici non di linea)". </w:t>
      </w:r>
      <w:r w:rsidRPr="003732BF">
        <w:drawing>
          <wp:inline distT="0" distB="0" distL="0" distR="0" wp14:anchorId="7FBB5F64" wp14:editId="64835AEA">
            <wp:extent cx="152400" cy="152400"/>
            <wp:effectExtent l="0" t="0" r="0" b="0"/>
            <wp:docPr id="1425595057" name="Immagine 3" descr="Versione pdf dell'atto">
              <a:hlinkClick xmlns:a="http://schemas.openxmlformats.org/drawingml/2006/main" r:id="rId13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3:j_id152" descr="Versione pdf dell'atto">
                      <a:hlinkClick r:id="rId13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32EE92" w14:textId="16941639" w:rsidR="003732BF" w:rsidRPr="003732BF" w:rsidRDefault="003732BF" w:rsidP="003732BF">
      <w:r w:rsidRPr="003732BF">
        <w:drawing>
          <wp:inline distT="0" distB="0" distL="0" distR="0" wp14:anchorId="52477C62" wp14:editId="03D82870">
            <wp:extent cx="152400" cy="205740"/>
            <wp:effectExtent l="0" t="0" r="0" b="3810"/>
            <wp:docPr id="1326598444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732BF">
        <w:t> </w:t>
      </w:r>
      <w:r w:rsidRPr="003732BF">
        <w:drawing>
          <wp:inline distT="0" distB="0" distL="0" distR="0" wp14:anchorId="1B7B9B96" wp14:editId="4457503C">
            <wp:extent cx="152400" cy="205740"/>
            <wp:effectExtent l="0" t="0" r="0" b="3810"/>
            <wp:docPr id="478186647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F73454" w14:textId="77777777" w:rsidR="003732BF" w:rsidRPr="003732BF" w:rsidRDefault="003732BF" w:rsidP="003732BF">
      <w:r w:rsidRPr="003732BF">
        <w:rPr>
          <w:b/>
          <w:bCs/>
          <w:i/>
          <w:iCs/>
        </w:rPr>
        <w:t>DELIBERAZIONI DELLA GIUNTA REGIONALE</w:t>
      </w:r>
    </w:p>
    <w:p w14:paraId="7EE21C83" w14:textId="23570BB6" w:rsidR="003732BF" w:rsidRPr="003732BF" w:rsidRDefault="003732BF" w:rsidP="003732BF">
      <w:r w:rsidRPr="003732BF">
        <w:br/>
        <w:t>Dipartimento 50 GIUNTA REGIONALE DELLA CAMPANIA - D.G. 11 DG PER L'ISTRUZIONE, LA FORMAZIONE, IL LAVORO E LE POLITICHE GIOVANILI - Decreto Dirigenziale n. 1203 del 31.10.2024 - PIANO ATTUATIVO REGIONALE RELATIVO AL PROGRAMMA NAZIONALE PER LA GARANZIA DI OCCUPABILITÀ DEI LAVORATORI (GOL) - APPROVAZIONE ISTRUTTORIE DI AMMISSIBILITÀ PROGRESSIVAMENTE EFFETTUATE CIRCA LE DOMANDE DI PARTECIPAZIONE CONCERNENTI L'AVVISO PUBBLICO RIVOLTO ALLE AGENZIE FORMATIVE APPROVATO CON DECRETO N. 412 DEL 5 AGOSTO 2022 - (CUP B23C22000800005 - CUP B23C22000640006) </w:t>
      </w:r>
      <w:r w:rsidRPr="003732BF">
        <w:drawing>
          <wp:inline distT="0" distB="0" distL="0" distR="0" wp14:anchorId="09F55EBF" wp14:editId="741D4E70">
            <wp:extent cx="152400" cy="152400"/>
            <wp:effectExtent l="0" t="0" r="0" b="0"/>
            <wp:docPr id="1961324556" name="Immagine 26" descr="Versione pdf dell'atto">
              <a:hlinkClick xmlns:a="http://schemas.openxmlformats.org/drawingml/2006/main" r:id="rId14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2-1-3:j_id152" descr="Versione pdf dell'atto">
                      <a:hlinkClick r:id="rId14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6CBAFC" w14:textId="47FA1B9B" w:rsidR="003732BF" w:rsidRPr="003732BF" w:rsidRDefault="003732BF" w:rsidP="003732BF">
      <w:r w:rsidRPr="003732BF">
        <w:drawing>
          <wp:inline distT="0" distB="0" distL="0" distR="0" wp14:anchorId="254081B5" wp14:editId="79EB03B4">
            <wp:extent cx="152400" cy="205740"/>
            <wp:effectExtent l="0" t="0" r="0" b="3810"/>
            <wp:docPr id="148209131" name="Immagin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732BF">
        <w:t> </w:t>
      </w:r>
      <w:r w:rsidRPr="003732BF">
        <w:drawing>
          <wp:inline distT="0" distB="0" distL="0" distR="0" wp14:anchorId="36BCB8B3" wp14:editId="1256F39C">
            <wp:extent cx="152400" cy="205740"/>
            <wp:effectExtent l="0" t="0" r="0" b="3810"/>
            <wp:docPr id="993133158" name="Immagin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732BF">
        <w:t> </w:t>
      </w:r>
      <w:r w:rsidRPr="003732BF">
        <w:drawing>
          <wp:inline distT="0" distB="0" distL="0" distR="0" wp14:anchorId="01066A7F" wp14:editId="1AEDFB09">
            <wp:extent cx="152400" cy="205740"/>
            <wp:effectExtent l="0" t="0" r="0" b="3810"/>
            <wp:docPr id="173059161" name="Immagin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732BF">
        <w:t> </w:t>
      </w:r>
      <w:r w:rsidRPr="003732BF">
        <w:drawing>
          <wp:inline distT="0" distB="0" distL="0" distR="0" wp14:anchorId="6E3037D7" wp14:editId="47AB896B">
            <wp:extent cx="152400" cy="205740"/>
            <wp:effectExtent l="0" t="0" r="0" b="3810"/>
            <wp:docPr id="893811298" name="Immagin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732BF">
        <w:t> </w:t>
      </w:r>
      <w:r w:rsidRPr="003732BF">
        <w:drawing>
          <wp:inline distT="0" distB="0" distL="0" distR="0" wp14:anchorId="4ADB2BAA" wp14:editId="320E22C2">
            <wp:extent cx="152400" cy="205740"/>
            <wp:effectExtent l="0" t="0" r="0" b="0"/>
            <wp:docPr id="931919639" name="Immagin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4E36E1" w14:textId="3B9624FB" w:rsidR="003732BF" w:rsidRPr="003732BF" w:rsidRDefault="003732BF" w:rsidP="003732BF">
      <w:r w:rsidRPr="003732BF">
        <w:drawing>
          <wp:inline distT="0" distB="0" distL="0" distR="0" wp14:anchorId="5527082D" wp14:editId="24DFDFB7">
            <wp:extent cx="152400" cy="152400"/>
            <wp:effectExtent l="0" t="0" r="0" b="0"/>
            <wp:docPr id="482482989" name="Immagine 20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2-1-3-0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732BF">
        <w:t>ELENCO AGENZIE AMMESSE </w:t>
      </w:r>
      <w:r w:rsidRPr="003732BF">
        <w:drawing>
          <wp:inline distT="0" distB="0" distL="0" distR="0" wp14:anchorId="55718402" wp14:editId="1EF0D44B">
            <wp:extent cx="152400" cy="152400"/>
            <wp:effectExtent l="0" t="0" r="0" b="0"/>
            <wp:docPr id="304735308" name="Immagine 19" descr="Versione pdf dell'atto">
              <a:hlinkClick xmlns:a="http://schemas.openxmlformats.org/drawingml/2006/main" r:id="rId16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2-1-3-0:j_id152" descr="Versione pdf dell'atto">
                      <a:hlinkClick r:id="rId16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4077E7" w14:textId="77777777" w:rsidR="0037678B" w:rsidRDefault="0037678B" w:rsidP="003732BF">
      <w:pPr>
        <w:rPr>
          <w:rFonts w:ascii="Arial" w:eastAsia="Times New Roman" w:hAnsi="Arial" w:cs="Arial"/>
          <w:b/>
          <w:bCs/>
          <w:i/>
          <w:iCs/>
          <w:color w:val="000000"/>
          <w:kern w:val="0"/>
          <w:sz w:val="20"/>
          <w:szCs w:val="20"/>
          <w:lang w:eastAsia="it-IT"/>
          <w14:ligatures w14:val="none"/>
        </w:rPr>
      </w:pPr>
    </w:p>
    <w:p w14:paraId="7F1430EB" w14:textId="77777777" w:rsidR="0037678B" w:rsidRDefault="0037678B" w:rsidP="003732BF">
      <w:pPr>
        <w:rPr>
          <w:rFonts w:ascii="Arial" w:eastAsia="Times New Roman" w:hAnsi="Arial" w:cs="Arial"/>
          <w:b/>
          <w:bCs/>
          <w:i/>
          <w:iCs/>
          <w:color w:val="000000"/>
          <w:kern w:val="0"/>
          <w:sz w:val="20"/>
          <w:szCs w:val="20"/>
          <w:lang w:eastAsia="it-IT"/>
          <w14:ligatures w14:val="none"/>
        </w:rPr>
      </w:pPr>
    </w:p>
    <w:p w14:paraId="2071174B" w14:textId="77777777" w:rsidR="0037678B" w:rsidRDefault="0037678B" w:rsidP="003732BF">
      <w:pPr>
        <w:rPr>
          <w:rFonts w:ascii="Arial" w:eastAsia="Times New Roman" w:hAnsi="Arial" w:cs="Arial"/>
          <w:b/>
          <w:bCs/>
          <w:i/>
          <w:iCs/>
          <w:color w:val="000000"/>
          <w:kern w:val="0"/>
          <w:sz w:val="20"/>
          <w:szCs w:val="20"/>
          <w:lang w:eastAsia="it-IT"/>
          <w14:ligatures w14:val="none"/>
        </w:rPr>
      </w:pPr>
    </w:p>
    <w:p w14:paraId="20A5655B" w14:textId="77777777" w:rsidR="0037678B" w:rsidRDefault="0037678B" w:rsidP="003732BF">
      <w:pPr>
        <w:rPr>
          <w:rFonts w:ascii="Arial" w:eastAsia="Times New Roman" w:hAnsi="Arial" w:cs="Arial"/>
          <w:b/>
          <w:bCs/>
          <w:i/>
          <w:iCs/>
          <w:color w:val="000000"/>
          <w:kern w:val="0"/>
          <w:sz w:val="20"/>
          <w:szCs w:val="20"/>
          <w:lang w:eastAsia="it-IT"/>
          <w14:ligatures w14:val="none"/>
        </w:rPr>
      </w:pPr>
    </w:p>
    <w:p w14:paraId="7634354F" w14:textId="77777777" w:rsidR="0037678B" w:rsidRDefault="0037678B" w:rsidP="003732BF">
      <w:pPr>
        <w:rPr>
          <w:rFonts w:ascii="Arial" w:eastAsia="Times New Roman" w:hAnsi="Arial" w:cs="Arial"/>
          <w:b/>
          <w:bCs/>
          <w:i/>
          <w:iCs/>
          <w:color w:val="000000"/>
          <w:kern w:val="0"/>
          <w:sz w:val="20"/>
          <w:szCs w:val="20"/>
          <w:lang w:eastAsia="it-IT"/>
          <w14:ligatures w14:val="none"/>
        </w:rPr>
      </w:pPr>
    </w:p>
    <w:p w14:paraId="04C21127" w14:textId="77777777" w:rsidR="0037678B" w:rsidRDefault="0037678B" w:rsidP="003732BF">
      <w:pPr>
        <w:rPr>
          <w:rFonts w:ascii="Arial" w:eastAsia="Times New Roman" w:hAnsi="Arial" w:cs="Arial"/>
          <w:b/>
          <w:bCs/>
          <w:i/>
          <w:iCs/>
          <w:color w:val="000000"/>
          <w:kern w:val="0"/>
          <w:sz w:val="20"/>
          <w:szCs w:val="20"/>
          <w:lang w:eastAsia="it-IT"/>
          <w14:ligatures w14:val="none"/>
        </w:rPr>
      </w:pPr>
    </w:p>
    <w:p w14:paraId="5F88F5D2" w14:textId="4BEE01A6" w:rsidR="003732BF" w:rsidRPr="003732BF" w:rsidRDefault="003732BF" w:rsidP="003732BF">
      <w:r w:rsidRPr="003732BF">
        <w:drawing>
          <wp:inline distT="0" distB="0" distL="0" distR="0" wp14:anchorId="1702EA74" wp14:editId="709476C1">
            <wp:extent cx="152400" cy="205740"/>
            <wp:effectExtent l="0" t="0" r="0" b="0"/>
            <wp:docPr id="1430339090" name="Immagin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732BF">
        <w:rPr>
          <w:rFonts w:ascii="Arial" w:eastAsia="Times New Roman" w:hAnsi="Arial" w:cs="Arial"/>
          <w:b/>
          <w:bCs/>
          <w:i/>
          <w:iCs/>
          <w:color w:val="000000"/>
          <w:kern w:val="0"/>
          <w:sz w:val="20"/>
          <w:szCs w:val="20"/>
          <w:lang w:eastAsia="it-IT"/>
          <w14:ligatures w14:val="none"/>
        </w:rPr>
        <w:t xml:space="preserve"> </w:t>
      </w:r>
      <w:r w:rsidRPr="003732BF">
        <w:rPr>
          <w:b/>
          <w:bCs/>
          <w:i/>
          <w:iCs/>
        </w:rPr>
        <w:t>DECRETI DIRIGENZIALI</w:t>
      </w:r>
    </w:p>
    <w:p w14:paraId="244B5155" w14:textId="2CD5AB05" w:rsidR="003732BF" w:rsidRPr="003732BF" w:rsidRDefault="003732BF" w:rsidP="003732BF">
      <w:r w:rsidRPr="003732BF">
        <w:drawing>
          <wp:inline distT="0" distB="0" distL="0" distR="0" wp14:anchorId="4DCC0FE1" wp14:editId="1249A38D">
            <wp:extent cx="152400" cy="205740"/>
            <wp:effectExtent l="0" t="0" r="0" b="3810"/>
            <wp:docPr id="815770386" name="Immagin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732BF">
        <w:t> </w:t>
      </w:r>
      <w:r w:rsidRPr="003732BF">
        <w:drawing>
          <wp:inline distT="0" distB="0" distL="0" distR="0" wp14:anchorId="288A15E3" wp14:editId="3F46C336">
            <wp:extent cx="152400" cy="205740"/>
            <wp:effectExtent l="0" t="0" r="0" b="3810"/>
            <wp:docPr id="350095974" name="Immagin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7678B" w:rsidRPr="0037678B">
        <w:rPr>
          <w:rFonts w:ascii="Arial" w:hAnsi="Arial" w:cs="Arial"/>
          <w:i/>
          <w:iCs/>
          <w:color w:val="000000"/>
          <w:sz w:val="20"/>
          <w:szCs w:val="20"/>
          <w:shd w:val="clear" w:color="auto" w:fill="FFFFFF"/>
        </w:rPr>
        <w:t xml:space="preserve"> </w:t>
      </w:r>
      <w:r w:rsidR="0037678B" w:rsidRPr="0037678B">
        <w:rPr>
          <w:i/>
          <w:iCs/>
        </w:rPr>
        <w:t>ISTRUZIONE, FORMAZIONE, LAVORO E POLITICHE GIOVANILI</w:t>
      </w:r>
      <w:r w:rsidRPr="003732BF">
        <w:t> </w:t>
      </w:r>
      <w:r w:rsidRPr="003732BF">
        <w:drawing>
          <wp:inline distT="0" distB="0" distL="0" distR="0" wp14:anchorId="54767590" wp14:editId="6038430A">
            <wp:extent cx="152400" cy="205740"/>
            <wp:effectExtent l="0" t="0" r="0" b="3810"/>
            <wp:docPr id="381813084" name="Immagin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1FEA19" w14:textId="2CB2209B" w:rsidR="003732BF" w:rsidRPr="003732BF" w:rsidRDefault="003732BF" w:rsidP="003732BF">
      <w:r w:rsidRPr="003732BF">
        <w:t>Dipartimento 50 GIUNTA REGIONALE DELLA CAMPANIA - D.G. 11 DG PER L'ISTRUZIONE, LA FORMAZIONE, IL LAVORO E LE POLITICHE GIOVANILI - Decreto Dirigenziale n. 1223 del 05.11.2024 - PAR GOL CAMPANIA - AVVISO PUBBLICO PER LA REALIZZAZIONE DEI PIANI DI RICOLLOCAZIONE COLLETTIVA FINALIZZATI ALL'ATTUAZIONE DEL PERCORSO 5 D.D. n. 1453 del 22/11/2023 REVOCA DEL FINANZIAMENTO ASSENTITO PROGETTO ID 109 SOGGETTO PROPONENTE ECOSERVIZI SRL SOGGETTO ESECUTORE CERTFORM SRL SOCIETÀ BENEFIT </w:t>
      </w:r>
      <w:r w:rsidRPr="003732BF">
        <w:drawing>
          <wp:inline distT="0" distB="0" distL="0" distR="0" wp14:anchorId="65E927F3" wp14:editId="7F885858">
            <wp:extent cx="152400" cy="152400"/>
            <wp:effectExtent l="0" t="0" r="0" b="0"/>
            <wp:docPr id="1806541414" name="Immagine 27" descr="Versione pdf dell'atto">
              <a:hlinkClick xmlns:a="http://schemas.openxmlformats.org/drawingml/2006/main" r:id="rId17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2-1-6:j_id152" descr="Versione pdf dell'atto">
                      <a:hlinkClick r:id="rId17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916611" w14:textId="1A3D0D86" w:rsidR="0037678B" w:rsidRPr="0037678B" w:rsidRDefault="0037678B" w:rsidP="0037678B">
      <w:r w:rsidRPr="0037678B">
        <w:t> </w:t>
      </w:r>
      <w:r w:rsidRPr="0037678B">
        <w:drawing>
          <wp:inline distT="0" distB="0" distL="0" distR="0" wp14:anchorId="7D01C09D" wp14:editId="78C78B6F">
            <wp:extent cx="152400" cy="205740"/>
            <wp:effectExtent l="0" t="0" r="0" b="3810"/>
            <wp:docPr id="646315579" name="Immagin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055691" w14:textId="1653E52D" w:rsidR="0037678B" w:rsidRPr="0037678B" w:rsidRDefault="0037678B" w:rsidP="0037678B">
      <w:r w:rsidRPr="0037678B">
        <w:t>Dipartimento 50 GIUNTA REGIONALE DELLA CAMPANIA - D.G. 11 DG PER L'ISTRUZIONE, LA FORMAZIONE, IL LAVORO E LE POLITICHE GIOVANILI - Decreto Dirigenziale n. 1202 del 31.10.2024 - PAR GOL - Avviso operatori - Approvazione elenco istanze operatori ammissibili e non ammissibili. </w:t>
      </w:r>
      <w:r w:rsidRPr="0037678B">
        <w:drawing>
          <wp:inline distT="0" distB="0" distL="0" distR="0" wp14:anchorId="474748F6" wp14:editId="0B42A22A">
            <wp:extent cx="152400" cy="152400"/>
            <wp:effectExtent l="0" t="0" r="0" b="0"/>
            <wp:docPr id="240940115" name="Immagine 36" descr="Versione pdf dell'atto">
              <a:hlinkClick xmlns:a="http://schemas.openxmlformats.org/drawingml/2006/main" r:id="rId18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2-1-2:j_id152" descr="Versione pdf dell'atto">
                      <a:hlinkClick r:id="rId18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D6E1F3" w14:textId="149A15C0" w:rsidR="0037678B" w:rsidRPr="0037678B" w:rsidRDefault="0037678B" w:rsidP="0037678B">
      <w:r w:rsidRPr="0037678B">
        <w:drawing>
          <wp:inline distT="0" distB="0" distL="0" distR="0" wp14:anchorId="14C6DE03" wp14:editId="147CD8E9">
            <wp:extent cx="152400" cy="205740"/>
            <wp:effectExtent l="0" t="0" r="0" b="3810"/>
            <wp:docPr id="1808096163" name="Immagin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7678B">
        <w:t> </w:t>
      </w:r>
      <w:r w:rsidRPr="0037678B">
        <w:drawing>
          <wp:inline distT="0" distB="0" distL="0" distR="0" wp14:anchorId="2C3FC7FF" wp14:editId="0AB06DF7">
            <wp:extent cx="152400" cy="205740"/>
            <wp:effectExtent l="0" t="0" r="0" b="3810"/>
            <wp:docPr id="565504855" name="Immagin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7678B">
        <w:t> </w:t>
      </w:r>
      <w:r w:rsidRPr="0037678B">
        <w:drawing>
          <wp:inline distT="0" distB="0" distL="0" distR="0" wp14:anchorId="25E8503D" wp14:editId="7D2CE094">
            <wp:extent cx="152400" cy="205740"/>
            <wp:effectExtent l="0" t="0" r="0" b="3810"/>
            <wp:docPr id="1470592751" name="Immagin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7678B">
        <w:t> </w:t>
      </w:r>
      <w:r w:rsidRPr="0037678B">
        <w:drawing>
          <wp:inline distT="0" distB="0" distL="0" distR="0" wp14:anchorId="5C5AFC64" wp14:editId="1F56967B">
            <wp:extent cx="152400" cy="205740"/>
            <wp:effectExtent l="0" t="0" r="0" b="3810"/>
            <wp:docPr id="1303100804" name="Immagin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DA1EF5" w14:textId="4A2160E4" w:rsidR="0037678B" w:rsidRPr="0037678B" w:rsidRDefault="0037678B" w:rsidP="0037678B">
      <w:r w:rsidRPr="0037678B">
        <w:br/>
        <w:t>Dipartimento 50 GIUNTA REGIONALE DELLA CAMPANIA - D.G. 11 DG PER L'ISTRUZIONE, LA FORMAZIONE, IL LAVORO E LE POLITICHE GIOVANILI - Decreto Dirigenziale n. 1203 del 31.10.2024 - PIANO ATTUATIVO REGIONALE RELATIVO AL PROGRAMMA NAZIONALE PER LA GARANZIA DI OCCUPABILITÀ DEI LAVORATORI (GOL) - APPROVAZIONE ISTRUTTORIE DI AMMISSIBILITÀ PROGRESSIVAMENTE EFFETTUATE CIRCA LE DOMANDE DI PARTECIPAZIONE CONCERNENTI L'AVVISO PUBBLICO RIVOLTO ALLE AGENZIE FORMATIVE APPROVATO CON DECRETO N. 412 DEL 5 AGOSTO 2022 - (CUP B23C22000800005 - CUP B23C22000640006) </w:t>
      </w:r>
      <w:r w:rsidRPr="0037678B">
        <w:drawing>
          <wp:inline distT="0" distB="0" distL="0" distR="0" wp14:anchorId="12914283" wp14:editId="0E9375F8">
            <wp:extent cx="152400" cy="152400"/>
            <wp:effectExtent l="0" t="0" r="0" b="0"/>
            <wp:docPr id="97839148" name="Immagine 45" descr="Versione pdf dell'atto">
              <a:hlinkClick xmlns:a="http://schemas.openxmlformats.org/drawingml/2006/main" r:id="rId14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2-1-3:j_id152" descr="Versione pdf dell'atto">
                      <a:hlinkClick r:id="rId14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E26143" w14:textId="5DCE4D62" w:rsidR="0037678B" w:rsidRPr="0037678B" w:rsidRDefault="0037678B" w:rsidP="0037678B">
      <w:r w:rsidRPr="0037678B">
        <w:drawing>
          <wp:inline distT="0" distB="0" distL="0" distR="0" wp14:anchorId="69B150DD" wp14:editId="19D364CA">
            <wp:extent cx="152400" cy="205740"/>
            <wp:effectExtent l="0" t="0" r="0" b="3810"/>
            <wp:docPr id="760405342" name="Immagine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7678B">
        <w:t> </w:t>
      </w:r>
      <w:r w:rsidRPr="0037678B">
        <w:drawing>
          <wp:inline distT="0" distB="0" distL="0" distR="0" wp14:anchorId="52780DBE" wp14:editId="12DBE9B7">
            <wp:extent cx="152400" cy="205740"/>
            <wp:effectExtent l="0" t="0" r="0" b="3810"/>
            <wp:docPr id="1385266583" name="Immagin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7678B">
        <w:t> </w:t>
      </w:r>
      <w:r w:rsidRPr="0037678B">
        <w:drawing>
          <wp:inline distT="0" distB="0" distL="0" distR="0" wp14:anchorId="62B41B98" wp14:editId="4D6EDEC0">
            <wp:extent cx="152400" cy="205740"/>
            <wp:effectExtent l="0" t="0" r="0" b="3810"/>
            <wp:docPr id="1742348170" name="Immagin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7678B">
        <w:t> </w:t>
      </w:r>
      <w:r w:rsidRPr="0037678B">
        <w:drawing>
          <wp:inline distT="0" distB="0" distL="0" distR="0" wp14:anchorId="329393CD" wp14:editId="64365C78">
            <wp:extent cx="152400" cy="205740"/>
            <wp:effectExtent l="0" t="0" r="0" b="3810"/>
            <wp:docPr id="1806409212" name="Immagin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7678B">
        <w:t> </w:t>
      </w:r>
      <w:r w:rsidRPr="0037678B">
        <w:drawing>
          <wp:inline distT="0" distB="0" distL="0" distR="0" wp14:anchorId="6299E36E" wp14:editId="2778A721">
            <wp:extent cx="152400" cy="205740"/>
            <wp:effectExtent l="0" t="0" r="0" b="0"/>
            <wp:docPr id="428790946" name="Immagin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BA3362" w14:textId="60F1F327" w:rsidR="0037678B" w:rsidRPr="0037678B" w:rsidRDefault="0037678B" w:rsidP="0037678B">
      <w:r w:rsidRPr="0037678B">
        <w:drawing>
          <wp:inline distT="0" distB="0" distL="0" distR="0" wp14:anchorId="44B6E97F" wp14:editId="559F7254">
            <wp:extent cx="152400" cy="152400"/>
            <wp:effectExtent l="0" t="0" r="0" b="0"/>
            <wp:docPr id="1627241670" name="Immagine 39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2-1-3-0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7678B">
        <w:t>ELENCO AGENZIE AMMESSE </w:t>
      </w:r>
      <w:r w:rsidRPr="0037678B">
        <w:drawing>
          <wp:inline distT="0" distB="0" distL="0" distR="0" wp14:anchorId="3828949D" wp14:editId="5B0F55EB">
            <wp:extent cx="152400" cy="152400"/>
            <wp:effectExtent l="0" t="0" r="0" b="0"/>
            <wp:docPr id="933494534" name="Immagine 38" descr="Versione pdf dell'atto">
              <a:hlinkClick xmlns:a="http://schemas.openxmlformats.org/drawingml/2006/main" r:id="rId16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2-1-3-0:j_id152" descr="Versione pdf dell'atto">
                      <a:hlinkClick r:id="rId16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A79D5F" w14:textId="1B2BD338" w:rsidR="0037678B" w:rsidRPr="0037678B" w:rsidRDefault="0037678B" w:rsidP="0037678B">
      <w:r w:rsidRPr="0037678B">
        <w:drawing>
          <wp:inline distT="0" distB="0" distL="0" distR="0" wp14:anchorId="708912FF" wp14:editId="674D4A64">
            <wp:extent cx="152400" cy="205740"/>
            <wp:effectExtent l="0" t="0" r="0" b="3810"/>
            <wp:docPr id="743743941" name="Immagine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4D506E" w14:textId="5521091D" w:rsidR="0037678B" w:rsidRPr="0037678B" w:rsidRDefault="0037678B" w:rsidP="0037678B">
      <w:r w:rsidRPr="0037678B">
        <w:t>Dipartimento 50 GIUNTA REGIONALE DELLA CAMPANIA - D.G. 11 DG PER L'ISTRUZIONE, LA FORMAZIONE, IL LAVORO E LE POLITICHE GIOVANILI - Decreto Dirigenziale n. 1207 del 31.10.2024 - SCUOLA VIVA IN CANTIERE - AVVISO PUBBLICO - II SESSIONE 2024 - NUOVI TERMINI PER LA PRESENTAZIONE DELLE ISTANZE </w:t>
      </w:r>
      <w:r w:rsidRPr="0037678B">
        <w:drawing>
          <wp:inline distT="0" distB="0" distL="0" distR="0" wp14:anchorId="55AABF90" wp14:editId="286C12FC">
            <wp:extent cx="152400" cy="152400"/>
            <wp:effectExtent l="0" t="0" r="0" b="0"/>
            <wp:docPr id="594261838" name="Immagine 50" descr="Versione pdf dell'atto">
              <a:hlinkClick xmlns:a="http://schemas.openxmlformats.org/drawingml/2006/main" r:id="rId19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2-1-5:j_id152" descr="Versione pdf dell'atto">
                      <a:hlinkClick r:id="rId19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135CCE" w14:textId="5593BFBE" w:rsidR="0037678B" w:rsidRPr="0037678B" w:rsidRDefault="0037678B" w:rsidP="0037678B">
      <w:r w:rsidRPr="0037678B">
        <w:drawing>
          <wp:inline distT="0" distB="0" distL="0" distR="0" wp14:anchorId="1283EC21" wp14:editId="78FB23A7">
            <wp:extent cx="152400" cy="205740"/>
            <wp:effectExtent l="0" t="0" r="0" b="3810"/>
            <wp:docPr id="1056720191" name="Immagine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7678B">
        <w:t> </w:t>
      </w:r>
      <w:r w:rsidRPr="0037678B">
        <w:drawing>
          <wp:inline distT="0" distB="0" distL="0" distR="0" wp14:anchorId="6A066848" wp14:editId="6EC5E33D">
            <wp:extent cx="152400" cy="205740"/>
            <wp:effectExtent l="0" t="0" r="0" b="3810"/>
            <wp:docPr id="1626055248" name="Immagine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7678B">
        <w:t> </w:t>
      </w:r>
      <w:r w:rsidRPr="0037678B">
        <w:drawing>
          <wp:inline distT="0" distB="0" distL="0" distR="0" wp14:anchorId="12DB7823" wp14:editId="11A4A8E2">
            <wp:extent cx="152400" cy="205740"/>
            <wp:effectExtent l="0" t="0" r="0" b="3810"/>
            <wp:docPr id="1632412519" name="Immagine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7678B">
        <w:t> </w:t>
      </w:r>
      <w:r w:rsidRPr="0037678B">
        <w:drawing>
          <wp:inline distT="0" distB="0" distL="0" distR="0" wp14:anchorId="089C925D" wp14:editId="51DDD1A7">
            <wp:extent cx="152400" cy="205740"/>
            <wp:effectExtent l="0" t="0" r="0" b="0"/>
            <wp:docPr id="1574107204" name="Immagine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BDBD5C" w14:textId="77777777" w:rsidR="0037678B" w:rsidRPr="0037678B" w:rsidRDefault="0037678B" w:rsidP="0037678B">
      <w:r w:rsidRPr="0037678B">
        <w:rPr>
          <w:b/>
          <w:bCs/>
          <w:i/>
          <w:iCs/>
        </w:rPr>
        <w:t>AVVISI DI DEPOSITO DI P.R.G. E/O ATTI URBANISTICI</w:t>
      </w:r>
    </w:p>
    <w:p w14:paraId="221672ED" w14:textId="79DED20F" w:rsidR="0037678B" w:rsidRPr="0037678B" w:rsidRDefault="0037678B" w:rsidP="0037678B">
      <w:r w:rsidRPr="0037678B">
        <w:drawing>
          <wp:inline distT="0" distB="0" distL="0" distR="0" wp14:anchorId="2995341A" wp14:editId="28F5D450">
            <wp:extent cx="152400" cy="205740"/>
            <wp:effectExtent l="0" t="0" r="0" b="3810"/>
            <wp:docPr id="615842152" name="Immagine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7678B">
        <w:t> </w:t>
      </w:r>
      <w:r w:rsidRPr="0037678B">
        <w:drawing>
          <wp:inline distT="0" distB="0" distL="0" distR="0" wp14:anchorId="5BFCA2AF" wp14:editId="7C4A9E5C">
            <wp:extent cx="152400" cy="205740"/>
            <wp:effectExtent l="0" t="0" r="0" b="0"/>
            <wp:docPr id="1318401802" name="Immagine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4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7678B">
        <w:t> </w:t>
      </w:r>
      <w:r w:rsidRPr="0037678B">
        <w:drawing>
          <wp:inline distT="0" distB="0" distL="0" distR="0" wp14:anchorId="05F9FA3B" wp14:editId="0534A35B">
            <wp:extent cx="152400" cy="205740"/>
            <wp:effectExtent l="0" t="0" r="0" b="3810"/>
            <wp:docPr id="1505320577" name="Immagine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43B55B" w14:textId="6FFB3886" w:rsidR="0037678B" w:rsidRPr="0037678B" w:rsidRDefault="0037678B" w:rsidP="0037678B">
      <w:r w:rsidRPr="0037678B">
        <w:t>COMUNE DI SPERONE (AV) - Avviso di deposito del Piano Urbanistico Attuativo, di iniziativa pubblica, relativo al Comparto perequativo RA 8 </w:t>
      </w:r>
      <w:r w:rsidRPr="0037678B">
        <w:drawing>
          <wp:inline distT="0" distB="0" distL="0" distR="0" wp14:anchorId="62015710" wp14:editId="08A65443">
            <wp:extent cx="152400" cy="152400"/>
            <wp:effectExtent l="0" t="0" r="0" b="0"/>
            <wp:docPr id="233616093" name="Immagine 60" descr="Versione pdf dell'atto">
              <a:hlinkClick xmlns:a="http://schemas.openxmlformats.org/drawingml/2006/main" r:id="rId21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1-1-0:j_id152" descr="Versione pdf dell'atto">
                      <a:hlinkClick r:id="rId21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9133F0" w14:textId="055FF61A" w:rsidR="0037678B" w:rsidRPr="0037678B" w:rsidRDefault="0037678B" w:rsidP="0037678B">
      <w:r w:rsidRPr="0037678B">
        <w:lastRenderedPageBreak/>
        <w:drawing>
          <wp:inline distT="0" distB="0" distL="0" distR="0" wp14:anchorId="6875F267" wp14:editId="7DAA327E">
            <wp:extent cx="152400" cy="205740"/>
            <wp:effectExtent l="0" t="0" r="0" b="3810"/>
            <wp:docPr id="876458247" name="Immagine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7678B">
        <w:t> </w:t>
      </w:r>
      <w:r w:rsidRPr="0037678B">
        <w:drawing>
          <wp:inline distT="0" distB="0" distL="0" distR="0" wp14:anchorId="0FE14159" wp14:editId="287EEC0A">
            <wp:extent cx="152400" cy="205740"/>
            <wp:effectExtent l="0" t="0" r="0" b="0"/>
            <wp:docPr id="944485156" name="Immagine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8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7678B">
        <w:t> </w:t>
      </w:r>
      <w:r w:rsidRPr="0037678B">
        <w:drawing>
          <wp:inline distT="0" distB="0" distL="0" distR="0" wp14:anchorId="4F94A456" wp14:editId="79E20E49">
            <wp:extent cx="152400" cy="205740"/>
            <wp:effectExtent l="0" t="0" r="0" b="3810"/>
            <wp:docPr id="304611486" name="Immagine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82236C" w14:textId="66292FAF" w:rsidR="0037678B" w:rsidRPr="0037678B" w:rsidRDefault="0037678B" w:rsidP="0037678B">
      <w:r w:rsidRPr="0037678B">
        <w:t>COMUNE DI CAVA DE' TIRRENI - C.F. 80000350654 - Avviso Pubblico - Avviso di adozione della variante urbanistica semplificata ex art. 19, c.2 e segg., D.P.R.327/2001 per la "realizzazione di un Nuovo Asilo Nido alla Via A. Gramsci". </w:t>
      </w:r>
      <w:r w:rsidRPr="0037678B">
        <w:drawing>
          <wp:inline distT="0" distB="0" distL="0" distR="0" wp14:anchorId="14714924" wp14:editId="0D8C9B29">
            <wp:extent cx="152400" cy="152400"/>
            <wp:effectExtent l="0" t="0" r="0" b="0"/>
            <wp:docPr id="1678618712" name="Immagine 56" descr="Versione pdf dell'atto">
              <a:hlinkClick xmlns:a="http://schemas.openxmlformats.org/drawingml/2006/main" r:id="rId22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1-1-1:j_id152" descr="Versione pdf dell'atto">
                      <a:hlinkClick r:id="rId22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95F101" w14:textId="0B105091" w:rsidR="0037678B" w:rsidRPr="0037678B" w:rsidRDefault="0037678B" w:rsidP="0037678B">
      <w:r w:rsidRPr="0037678B">
        <w:drawing>
          <wp:inline distT="0" distB="0" distL="0" distR="0" wp14:anchorId="590FB202" wp14:editId="1AA3701A">
            <wp:extent cx="152400" cy="205740"/>
            <wp:effectExtent l="0" t="0" r="0" b="3810"/>
            <wp:docPr id="767189037" name="Immagine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7678B">
        <w:t> </w:t>
      </w:r>
      <w:r w:rsidRPr="0037678B">
        <w:drawing>
          <wp:inline distT="0" distB="0" distL="0" distR="0" wp14:anchorId="4A2CDEF4" wp14:editId="543A707B">
            <wp:extent cx="152400" cy="205740"/>
            <wp:effectExtent l="0" t="0" r="0" b="0"/>
            <wp:docPr id="1957377962" name="Immagine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2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7678B">
        <w:t> </w:t>
      </w:r>
      <w:r w:rsidRPr="0037678B">
        <w:drawing>
          <wp:inline distT="0" distB="0" distL="0" distR="0" wp14:anchorId="36720385" wp14:editId="46B7E4CB">
            <wp:extent cx="152400" cy="205740"/>
            <wp:effectExtent l="0" t="0" r="0" b="0"/>
            <wp:docPr id="1879683128" name="Immagine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4B7621" w14:textId="4495C8DA" w:rsidR="0037678B" w:rsidRPr="0037678B" w:rsidRDefault="0037678B" w:rsidP="0037678B">
      <w:r w:rsidRPr="0037678B">
        <w:t>ENTE AUTONOMO VOLTURNO S.r.l. - Socio Unico Regione Campania - C.F. 00292210630 Realizzazione deposito officina Piscinola- Di Vittorio. Linea metropolitana EAV Aversa- Piscinola - 1^ e 2^ fase Pagamento diretto dell'acconto delle indennità accettate </w:t>
      </w:r>
      <w:r w:rsidRPr="0037678B">
        <w:drawing>
          <wp:inline distT="0" distB="0" distL="0" distR="0" wp14:anchorId="4EFDC6BA" wp14:editId="53D2445F">
            <wp:extent cx="152400" cy="152400"/>
            <wp:effectExtent l="0" t="0" r="0" b="0"/>
            <wp:docPr id="860349097" name="Immagine 52" descr="Versione pdf dell'atto">
              <a:hlinkClick xmlns:a="http://schemas.openxmlformats.org/drawingml/2006/main" r:id="rId23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1-1-2:j_id152" descr="Versione pdf dell'atto">
                      <a:hlinkClick r:id="rId23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F9202A" w14:textId="77777777" w:rsidR="00361403" w:rsidRPr="00361403" w:rsidRDefault="00361403" w:rsidP="00361403">
      <w:r w:rsidRPr="00361403">
        <w:rPr>
          <w:b/>
          <w:bCs/>
          <w:i/>
          <w:iCs/>
        </w:rPr>
        <w:t>ESITI DI GARA</w:t>
      </w:r>
    </w:p>
    <w:p w14:paraId="5E53BC8E" w14:textId="6C5EC049" w:rsidR="00361403" w:rsidRPr="00361403" w:rsidRDefault="00361403" w:rsidP="00361403">
      <w:r w:rsidRPr="00361403">
        <w:drawing>
          <wp:inline distT="0" distB="0" distL="0" distR="0" wp14:anchorId="76782712" wp14:editId="71E80041">
            <wp:extent cx="152400" cy="205740"/>
            <wp:effectExtent l="0" t="0" r="0" b="0"/>
            <wp:docPr id="1377887376" name="Immagine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7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61403">
        <w:t> </w:t>
      </w:r>
      <w:r w:rsidRPr="00361403">
        <w:drawing>
          <wp:inline distT="0" distB="0" distL="0" distR="0" wp14:anchorId="7A7FD7D2" wp14:editId="0390BC0C">
            <wp:extent cx="152400" cy="205740"/>
            <wp:effectExtent l="0" t="0" r="0" b="3810"/>
            <wp:docPr id="68995497" name="Immagine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61403">
        <w:t> </w:t>
      </w:r>
      <w:r w:rsidRPr="00361403">
        <w:drawing>
          <wp:inline distT="0" distB="0" distL="0" distR="0" wp14:anchorId="15877DEA" wp14:editId="5E9D0E2C">
            <wp:extent cx="152400" cy="205740"/>
            <wp:effectExtent l="0" t="0" r="0" b="0"/>
            <wp:docPr id="1725984625" name="Immagine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9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75707F" w14:textId="74E50613" w:rsidR="00361403" w:rsidRPr="00361403" w:rsidRDefault="00361403" w:rsidP="00361403">
      <w:r w:rsidRPr="00361403">
        <w:t>COMUNE DI SANTA MARIA CAPUA VETERE - Esito di gara - Affidamento dei servizi tecnici di direzione lavori e coordinamento della sicurezza in fase di esecuzione (lotto 1) e di verifiche e collaudo (lotto 2) dei lavori di ristrutturazione, riqualificazione, risanamento, recupero e restauro del Palazzo Teti Maffuccini </w:t>
      </w:r>
      <w:r w:rsidRPr="00361403">
        <w:drawing>
          <wp:inline distT="0" distB="0" distL="0" distR="0" wp14:anchorId="09F63FC5" wp14:editId="481BFDD1">
            <wp:extent cx="152400" cy="152400"/>
            <wp:effectExtent l="0" t="0" r="0" b="0"/>
            <wp:docPr id="2124472803" name="Immagine 64" descr="Versione pdf dell'atto">
              <a:hlinkClick xmlns:a="http://schemas.openxmlformats.org/drawingml/2006/main" r:id="rId24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2-1-0:j_id152" descr="Versione pdf dell'atto">
                      <a:hlinkClick r:id="rId24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CBA682" w14:textId="77777777" w:rsidR="00C24349" w:rsidRDefault="00C24349"/>
    <w:sectPr w:rsidR="00C24349" w:rsidSect="00361403">
      <w:pgSz w:w="11906" w:h="16838"/>
      <w:pgMar w:top="1417" w:right="1134" w:bottom="1134" w:left="1134" w:header="708" w:footer="708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2BF"/>
    <w:rsid w:val="001A44BA"/>
    <w:rsid w:val="00361403"/>
    <w:rsid w:val="003732BF"/>
    <w:rsid w:val="0037678B"/>
    <w:rsid w:val="00401113"/>
    <w:rsid w:val="00646255"/>
    <w:rsid w:val="00906655"/>
    <w:rsid w:val="00AD0A2E"/>
    <w:rsid w:val="00C24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5E2105"/>
  <w15:chartTrackingRefBased/>
  <w15:docId w15:val="{EAE1421B-9C33-4840-973B-6B445158F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 Light" w:eastAsiaTheme="minorHAnsi" w:hAnsi="Calibri Light" w:cstheme="minorBidi"/>
        <w:kern w:val="2"/>
        <w:sz w:val="24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3732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732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3732B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732B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3732B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3732BF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3732BF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3732BF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3732BF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3732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732B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3732BF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3732BF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3732BF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3732BF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3732BF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3732BF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3732BF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3732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3732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3732BF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3732BF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3732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3732BF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3732BF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3732BF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3732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3732BF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3732BF"/>
    <w:rPr>
      <w:b/>
      <w:bCs/>
      <w:smallCaps/>
      <w:color w:val="0F4761" w:themeColor="accent1" w:themeShade="BF"/>
      <w:spacing w:val="5"/>
    </w:rPr>
  </w:style>
  <w:style w:type="paragraph" w:styleId="Nessunaspaziatura">
    <w:name w:val="No Spacing"/>
    <w:link w:val="NessunaspaziaturaCarattere"/>
    <w:uiPriority w:val="1"/>
    <w:qFormat/>
    <w:rsid w:val="00361403"/>
    <w:pPr>
      <w:spacing w:after="0" w:line="240" w:lineRule="auto"/>
    </w:pPr>
    <w:rPr>
      <w:rFonts w:asciiTheme="minorHAnsi" w:eastAsiaTheme="minorEastAsia" w:hAnsiTheme="minorHAnsi"/>
      <w:kern w:val="0"/>
      <w:sz w:val="22"/>
      <w:lang w:eastAsia="it-IT"/>
      <w14:ligatures w14:val="none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361403"/>
    <w:rPr>
      <w:rFonts w:asciiTheme="minorHAnsi" w:eastAsiaTheme="minorEastAsia" w:hAnsiTheme="minorHAnsi"/>
      <w:kern w:val="0"/>
      <w:sz w:val="22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4510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45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029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847287">
                  <w:marLeft w:val="12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349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30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1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344814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210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836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990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315610">
                      <w:marLeft w:val="1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197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52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409786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685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13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988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882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296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661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051761">
                      <w:marLeft w:val="1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19687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848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0995">
                      <w:marLeft w:val="1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78660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393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25991">
                      <w:marLeft w:val="1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002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26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952311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437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611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57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674304">
                      <w:marLeft w:val="1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997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99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898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802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87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140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476935">
                      <w:marLeft w:val="1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106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42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514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248117">
                  <w:marLeft w:val="12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905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28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16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798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491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7097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980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237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4596877">
                          <w:marLeft w:val="12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01121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196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4095877">
                          <w:marLeft w:val="12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25810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901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7373562">
                          <w:marLeft w:val="12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87803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292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2818017">
                          <w:marLeft w:val="12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3764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014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974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666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30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447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696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128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urc.regione.campania.it/eBurcWeb/directServlet?DOCUMENT_ID=146582&amp;ATTACH_ID=223450" TargetMode="External"/><Relationship Id="rId13" Type="http://schemas.openxmlformats.org/officeDocument/2006/relationships/hyperlink" Target="https://burc.regione.campania.it/eBurcWeb/directServlet?DOCUMENT_ID=146585&amp;ATTACH_ID=223453" TargetMode="External"/><Relationship Id="rId18" Type="http://schemas.openxmlformats.org/officeDocument/2006/relationships/hyperlink" Target="https://burc.regione.campania.it/eBurcWeb/directServlet?DOCUMENT_ID=146462&amp;ATTACH_ID=223048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burc.regione.campania.it/eBurcWeb/directServlet?DOCUMENT_ID=146526&amp;ATTACH_ID=223226" TargetMode="External"/><Relationship Id="rId7" Type="http://schemas.openxmlformats.org/officeDocument/2006/relationships/image" Target="media/image3.gif"/><Relationship Id="rId12" Type="http://schemas.openxmlformats.org/officeDocument/2006/relationships/image" Target="media/image5.gif"/><Relationship Id="rId17" Type="http://schemas.openxmlformats.org/officeDocument/2006/relationships/hyperlink" Target="https://burc.regione.campania.it/eBurcWeb/directServlet?DOCUMENT_ID=146506&amp;ATTACH_ID=223196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burc.regione.campania.it/eBurcWeb/directServlet?DOCUMENT_ID=146457&amp;ATTACH_ID=223004" TargetMode="External"/><Relationship Id="rId20" Type="http://schemas.openxmlformats.org/officeDocument/2006/relationships/image" Target="media/image7.gif"/><Relationship Id="rId1" Type="http://schemas.openxmlformats.org/officeDocument/2006/relationships/customXml" Target="../customXml/item1.xml"/><Relationship Id="rId6" Type="http://schemas.openxmlformats.org/officeDocument/2006/relationships/image" Target="media/image2.gif"/><Relationship Id="rId11" Type="http://schemas.openxmlformats.org/officeDocument/2006/relationships/hyperlink" Target="https://burc.regione.campania.it/eBurcWeb/directServlet?DOCUMENT_ID=146584&amp;ATTACH_ID=223452" TargetMode="External"/><Relationship Id="rId24" Type="http://schemas.openxmlformats.org/officeDocument/2006/relationships/hyperlink" Target="https://burc.regione.campania.it/eBurcWeb/directServlet?DOCUMENT_ID=146529&amp;ATTACH_ID=223229" TargetMode="External"/><Relationship Id="rId5" Type="http://schemas.openxmlformats.org/officeDocument/2006/relationships/image" Target="media/image1.jpeg"/><Relationship Id="rId15" Type="http://schemas.openxmlformats.org/officeDocument/2006/relationships/image" Target="media/image6.png"/><Relationship Id="rId23" Type="http://schemas.openxmlformats.org/officeDocument/2006/relationships/hyperlink" Target="https://burc.regione.campania.it/eBurcWeb/directServlet?DOCUMENT_ID=146519&amp;ATTACH_ID=223213" TargetMode="External"/><Relationship Id="rId10" Type="http://schemas.openxmlformats.org/officeDocument/2006/relationships/hyperlink" Target="https://burc.regione.campania.it/eBurcWeb/directServlet?DOCUMENT_ID=146583&amp;ATTACH_ID=223451" TargetMode="External"/><Relationship Id="rId19" Type="http://schemas.openxmlformats.org/officeDocument/2006/relationships/hyperlink" Target="https://burc.regione.campania.it/eBurcWeb/directServlet?DOCUMENT_ID=146451&amp;ATTACH_ID=222992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hyperlink" Target="https://burc.regione.campania.it/eBurcWeb/directServlet?DOCUMENT_ID=146457&amp;ATTACH_ID=223003" TargetMode="External"/><Relationship Id="rId22" Type="http://schemas.openxmlformats.org/officeDocument/2006/relationships/hyperlink" Target="https://burc.regione.campania.it/eBurcWeb/directServlet?DOCUMENT_ID=146518&amp;ATTACH_ID=223212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2024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4</Pages>
  <Words>659</Words>
  <Characters>3758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Estratto dal Burc n. 77</dc:title>
  <dc:subject>11 novembre 2024</dc:subject>
  <dc:creator>ANCE CAMPANIA</dc:creator>
  <cp:keywords/>
  <dc:description/>
  <cp:lastModifiedBy>ANCE CAMPANIA</cp:lastModifiedBy>
  <cp:revision>1</cp:revision>
  <dcterms:created xsi:type="dcterms:W3CDTF">2024-11-13T08:20:00Z</dcterms:created>
  <dcterms:modified xsi:type="dcterms:W3CDTF">2024-11-13T09:00:00Z</dcterms:modified>
</cp:coreProperties>
</file>